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FF" w:rsidRDefault="005512FF" w:rsidP="005512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5512FF" w:rsidRPr="00E575F0" w:rsidRDefault="005512FF" w:rsidP="005512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12FF" w:rsidRDefault="005512FF" w:rsidP="005512F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Прошу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провести проверку компании </w:t>
      </w: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>
        <w:rPr>
          <w:rFonts w:ascii="Arial" w:hAnsi="Arial" w:cs="Arial"/>
          <w:sz w:val="23"/>
          <w:szCs w:val="23"/>
        </w:rPr>
        <w:t xml:space="preserve"> (ИНН 7743277799) в пределах компетенции в связи с широким общественным резонансом в г. Химки Московской области, который вызван следующими событиями. </w:t>
      </w:r>
    </w:p>
    <w:p w:rsidR="005512FF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12FF" w:rsidRPr="00E26439" w:rsidRDefault="005512FF" w:rsidP="00551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выставляемые платежные документы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– ЕПД)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оплату жилищно-коммунальных услуг за сентябрь 2019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ода по ряду домов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 (около 500 МКД), в том числе мне, проживающему (-ей) по адресу ул. ________, д. ___,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включена стоимость технического обслуживания домофона в размере 48 руб. в месяц, а также перерасчет за предыдущие два месяца в размере 96 руб. Исполнителем данной услуги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согласно личному кабинету на сайте платежного агента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которая заключила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строки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512FF" w:rsidRDefault="005512FF" w:rsidP="005512FF">
      <w:pPr>
        <w:spacing w:after="0" w:line="240" w:lineRule="auto"/>
        <w:jc w:val="both"/>
      </w:pPr>
    </w:p>
    <w:p w:rsidR="005512FF" w:rsidRPr="00643F72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платежного агента должны быть основания для заключения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№812560419 от 01.04.2019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с собственниками жилых помещений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действующей управляющей организацией (с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огласно Письму Минстроя России от 11.04.2016 №10686-АТ/04 «О содержании и ремонте общего имущества в МКД</w:t>
      </w:r>
      <w:proofErr w:type="gram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Однако, насколько мне известно, этого сделано не было. Согласно публикации портала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ЯНовости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в сети интернет: </w:t>
      </w:r>
      <w:hyperlink r:id="rId5" w:history="1">
        <w:r w:rsidRPr="008F56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https://yanovosti.ru/v-platezhki-zhitelyam-himok-vklyuchili-uslugu-domofon-v-interesah-inteh-avtom</w:t>
        </w:r>
        <w:r w:rsidRPr="008F56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a</w:t>
        </w:r>
        <w:r w:rsidRPr="008F56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tizatsiya</w:t>
        </w:r>
      </w:hyperlink>
      <w:r>
        <w:t xml:space="preserve"> </w:t>
      </w:r>
      <w:r w:rsidRPr="007D30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интересах компании ООО «</w:t>
      </w:r>
      <w:proofErr w:type="spellStart"/>
      <w:r w:rsidRPr="007D30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7D30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были подделаны протоколы общих собраний собственников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МКД в</w:t>
      </w:r>
      <w:r w:rsidRPr="007D30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ноябре-декабре 2018 года. </w:t>
      </w:r>
      <w:r w:rsidRPr="00643F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 этом сама компания зарегистрирована 11 октября 2018 года. Согласно открытым данным в сети интернет списочная численность сотрудников – 1 человек. Адрес регистрации: г.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 </w:t>
      </w:r>
      <w:r w:rsidRPr="00643F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Москва, </w:t>
      </w:r>
      <w:proofErr w:type="spellStart"/>
      <w:r w:rsidRPr="00643F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Коровинское</w:t>
      </w:r>
      <w:proofErr w:type="spellEnd"/>
      <w:r w:rsidRPr="00643F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шоссе, д.35, стр.7, этаж 1, ком. 05, однако</w:t>
      </w:r>
      <w:r w:rsidRPr="005D435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фактически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обнаружить ее по данному адресу гражданам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Химки </w:t>
      </w:r>
      <w:r w:rsidRPr="005D435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не удалось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5512FF" w:rsidRPr="007D30FB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12FF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Полагаю, что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была зарегистрирована исключительно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целью вымогательства денежных средств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граждан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 и, возможно, последующим банкротством. Соответствующие обращения были направлены мной в полицию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 и прокуратуру Московской области. Возможно, у компании есть и иные нарушения, связанные с регистрацией как юридического лица.</w:t>
      </w:r>
    </w:p>
    <w:p w:rsidR="005512FF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12FF" w:rsidRPr="00643F72" w:rsidRDefault="005512FF" w:rsidP="00551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3F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законом от 08.08.2001 № 129-ФЗ «О государственной регистрации юридических лиц и индивидуальных предпринимателей» предусмотрено право регистрирующего органа проводить проверку достоверности сведений, включаемых или включенных в ЕГРЮЛ, в том числе путем проведения осмотра объекта недвижимости. Если в результате такой проверки инжекторы ИФНС выявят факт отсутствия юридического лица по месту его регистрации, то руководитель компании может быть привлечен к административной ответственности по ч. 4 ст. 14.25. КоАП РФ за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предпринимателей.</w:t>
      </w:r>
    </w:p>
    <w:p w:rsidR="005512FF" w:rsidRPr="00643F72" w:rsidRDefault="005512FF" w:rsidP="00551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12FF" w:rsidRPr="00643F72" w:rsidRDefault="005512FF" w:rsidP="00551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3F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изложенного прошу:</w:t>
      </w:r>
    </w:p>
    <w:p w:rsidR="005512FF" w:rsidRPr="00643F72" w:rsidRDefault="005512FF" w:rsidP="005512FF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3F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 проверку по указанным в обращении фактам и принять меры реагирования в пределах компетенции.</w:t>
      </w:r>
    </w:p>
    <w:p w:rsidR="005512FF" w:rsidRPr="00643F72" w:rsidRDefault="005512FF" w:rsidP="005512FF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3F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отсутствие компетенции передать обращение с сопутствующими материалами в компетентный орган, сообщив мне об этом в установленный законом срок.</w:t>
      </w:r>
    </w:p>
    <w:p w:rsidR="00B611B3" w:rsidRDefault="00B611B3">
      <w:bookmarkStart w:id="0" w:name="_GoBack"/>
      <w:bookmarkEnd w:id="0"/>
    </w:p>
    <w:sectPr w:rsidR="00B6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E5E"/>
    <w:multiLevelType w:val="multilevel"/>
    <w:tmpl w:val="9B0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F"/>
    <w:rsid w:val="005512FF"/>
    <w:rsid w:val="00B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2F95-A73B-4D0C-B9A8-DBB54679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ovosti.ru/v-platezhki-zhitelyam-himok-vklyuchili-uslugu-domofon-v-interesah-inteh-avtomatiz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 An</dc:creator>
  <cp:keywords/>
  <dc:description/>
  <cp:lastModifiedBy>Ultima An</cp:lastModifiedBy>
  <cp:revision>1</cp:revision>
  <dcterms:created xsi:type="dcterms:W3CDTF">2019-10-22T20:22:00Z</dcterms:created>
  <dcterms:modified xsi:type="dcterms:W3CDTF">2019-10-22T20:22:00Z</dcterms:modified>
</cp:coreProperties>
</file>