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55" w:rsidRPr="00E575F0" w:rsidRDefault="00852955" w:rsidP="00852955">
      <w:pPr>
        <w:spacing w:after="0" w:line="240" w:lineRule="auto"/>
        <w:ind w:left="4962"/>
        <w:jc w:val="right"/>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В ООО «</w:t>
      </w:r>
      <w:proofErr w:type="spellStart"/>
      <w:r w:rsidRPr="00E575F0">
        <w:rPr>
          <w:rFonts w:ascii="Arial" w:eastAsia="Times New Roman" w:hAnsi="Arial" w:cs="Arial"/>
          <w:color w:val="000000"/>
          <w:sz w:val="23"/>
          <w:szCs w:val="23"/>
          <w:lang w:eastAsia="ru-RU"/>
        </w:rPr>
        <w:t>МосОблЕИРЦ</w:t>
      </w:r>
      <w:proofErr w:type="spellEnd"/>
      <w:r w:rsidRPr="00E575F0">
        <w:rPr>
          <w:rFonts w:ascii="Arial" w:eastAsia="Times New Roman" w:hAnsi="Arial" w:cs="Arial"/>
          <w:color w:val="000000"/>
          <w:sz w:val="23"/>
          <w:szCs w:val="23"/>
          <w:lang w:eastAsia="ru-RU"/>
        </w:rPr>
        <w:t xml:space="preserve">» по </w:t>
      </w:r>
      <w:proofErr w:type="spellStart"/>
      <w:r w:rsidRPr="00E575F0">
        <w:rPr>
          <w:rFonts w:ascii="Arial" w:eastAsia="Times New Roman" w:hAnsi="Arial" w:cs="Arial"/>
          <w:color w:val="000000"/>
          <w:sz w:val="23"/>
          <w:szCs w:val="23"/>
          <w:lang w:eastAsia="ru-RU"/>
        </w:rPr>
        <w:t>г.о</w:t>
      </w:r>
      <w:proofErr w:type="spellEnd"/>
      <w:r w:rsidRPr="00E575F0">
        <w:rPr>
          <w:rFonts w:ascii="Arial" w:eastAsia="Times New Roman" w:hAnsi="Arial" w:cs="Arial"/>
          <w:color w:val="000000"/>
          <w:sz w:val="23"/>
          <w:szCs w:val="23"/>
          <w:lang w:eastAsia="ru-RU"/>
        </w:rPr>
        <w:t>. Химки</w:t>
      </w:r>
    </w:p>
    <w:p w:rsidR="00852955" w:rsidRDefault="00852955" w:rsidP="00852955">
      <w:pPr>
        <w:spacing w:after="0" w:line="240" w:lineRule="auto"/>
        <w:ind w:left="4962"/>
        <w:jc w:val="righ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г. Химки, Юбилейный проспект, 67А</w:t>
      </w:r>
    </w:p>
    <w:p w:rsidR="00852955" w:rsidRDefault="00852955" w:rsidP="00852955">
      <w:pPr>
        <w:spacing w:after="0" w:line="240" w:lineRule="auto"/>
        <w:ind w:left="4962"/>
        <w:jc w:val="right"/>
        <w:rPr>
          <w:rFonts w:ascii="Arial" w:eastAsia="Times New Roman" w:hAnsi="Arial" w:cs="Arial"/>
          <w:color w:val="000000"/>
          <w:sz w:val="23"/>
          <w:szCs w:val="23"/>
          <w:lang w:eastAsia="ru-RU"/>
        </w:rPr>
      </w:pPr>
    </w:p>
    <w:p w:rsidR="00852955" w:rsidRPr="00BF680D" w:rsidRDefault="00852955" w:rsidP="00852955">
      <w:pPr>
        <w:spacing w:after="0" w:line="240" w:lineRule="auto"/>
        <w:ind w:left="4962"/>
        <w:jc w:val="right"/>
        <w:rPr>
          <w:rFonts w:ascii="Arial" w:eastAsia="Times New Roman" w:hAnsi="Arial" w:cs="Arial"/>
          <w:color w:val="000000"/>
          <w:sz w:val="23"/>
          <w:szCs w:val="23"/>
          <w:highlight w:val="yellow"/>
          <w:lang w:eastAsia="ru-RU"/>
        </w:rPr>
      </w:pPr>
      <w:r w:rsidRPr="00BF680D">
        <w:rPr>
          <w:rFonts w:ascii="Arial" w:eastAsia="Times New Roman" w:hAnsi="Arial" w:cs="Arial"/>
          <w:color w:val="000000"/>
          <w:sz w:val="23"/>
          <w:szCs w:val="23"/>
          <w:highlight w:val="yellow"/>
          <w:lang w:eastAsia="ru-RU"/>
        </w:rPr>
        <w:t>В МУП «</w:t>
      </w:r>
      <w:proofErr w:type="spellStart"/>
      <w:r w:rsidRPr="00BF680D">
        <w:rPr>
          <w:rFonts w:ascii="Arial" w:eastAsia="Times New Roman" w:hAnsi="Arial" w:cs="Arial"/>
          <w:color w:val="000000"/>
          <w:sz w:val="23"/>
          <w:szCs w:val="23"/>
          <w:highlight w:val="yellow"/>
          <w:lang w:eastAsia="ru-RU"/>
        </w:rPr>
        <w:t>Жилищник</w:t>
      </w:r>
      <w:proofErr w:type="spellEnd"/>
      <w:r w:rsidRPr="00BF680D">
        <w:rPr>
          <w:rFonts w:ascii="Arial" w:eastAsia="Times New Roman" w:hAnsi="Arial" w:cs="Arial"/>
          <w:color w:val="000000"/>
          <w:sz w:val="23"/>
          <w:szCs w:val="23"/>
          <w:highlight w:val="yellow"/>
          <w:lang w:eastAsia="ru-RU"/>
        </w:rPr>
        <w:t xml:space="preserve"> </w:t>
      </w:r>
      <w:proofErr w:type="spellStart"/>
      <w:r w:rsidRPr="00BF680D">
        <w:rPr>
          <w:rFonts w:ascii="Arial" w:eastAsia="Times New Roman" w:hAnsi="Arial" w:cs="Arial"/>
          <w:color w:val="000000"/>
          <w:sz w:val="23"/>
          <w:szCs w:val="23"/>
          <w:highlight w:val="yellow"/>
          <w:lang w:eastAsia="ru-RU"/>
        </w:rPr>
        <w:t>г.о</w:t>
      </w:r>
      <w:proofErr w:type="spellEnd"/>
      <w:r w:rsidRPr="00BF680D">
        <w:rPr>
          <w:rFonts w:ascii="Arial" w:eastAsia="Times New Roman" w:hAnsi="Arial" w:cs="Arial"/>
          <w:color w:val="000000"/>
          <w:sz w:val="23"/>
          <w:szCs w:val="23"/>
          <w:highlight w:val="yellow"/>
          <w:lang w:eastAsia="ru-RU"/>
        </w:rPr>
        <w:t>. Химки»</w:t>
      </w:r>
    </w:p>
    <w:p w:rsidR="00852955" w:rsidRPr="00BF680D" w:rsidRDefault="00852955" w:rsidP="00852955">
      <w:pPr>
        <w:spacing w:after="0" w:line="240" w:lineRule="auto"/>
        <w:ind w:left="4962"/>
        <w:jc w:val="right"/>
        <w:rPr>
          <w:rFonts w:ascii="Arial" w:eastAsia="Times New Roman" w:hAnsi="Arial" w:cs="Arial"/>
          <w:color w:val="000000"/>
          <w:sz w:val="23"/>
          <w:szCs w:val="23"/>
          <w:highlight w:val="yellow"/>
          <w:lang w:eastAsia="ru-RU"/>
        </w:rPr>
      </w:pPr>
      <w:r w:rsidRPr="00BF680D">
        <w:rPr>
          <w:rFonts w:ascii="Arial" w:eastAsia="Times New Roman" w:hAnsi="Arial" w:cs="Arial"/>
          <w:color w:val="000000"/>
          <w:sz w:val="23"/>
          <w:szCs w:val="23"/>
          <w:highlight w:val="yellow"/>
          <w:lang w:eastAsia="ru-RU"/>
        </w:rPr>
        <w:t>г. Химки, Юбилейный проспект, 77</w:t>
      </w:r>
    </w:p>
    <w:p w:rsidR="00852955" w:rsidRPr="00BF680D" w:rsidRDefault="00852955" w:rsidP="00852955">
      <w:pPr>
        <w:spacing w:after="0" w:line="240" w:lineRule="auto"/>
        <w:ind w:left="4962"/>
        <w:jc w:val="right"/>
        <w:rPr>
          <w:rFonts w:ascii="Arial" w:eastAsia="Times New Roman" w:hAnsi="Arial" w:cs="Arial"/>
          <w:color w:val="000000"/>
          <w:sz w:val="23"/>
          <w:szCs w:val="23"/>
          <w:highlight w:val="yellow"/>
          <w:lang w:eastAsia="ru-RU"/>
        </w:rPr>
      </w:pPr>
    </w:p>
    <w:p w:rsidR="00852955" w:rsidRPr="00BF680D" w:rsidRDefault="00852955" w:rsidP="00852955">
      <w:pPr>
        <w:spacing w:after="0" w:line="240" w:lineRule="auto"/>
        <w:ind w:left="4962"/>
        <w:jc w:val="right"/>
        <w:rPr>
          <w:rFonts w:ascii="Arial" w:eastAsia="Times New Roman" w:hAnsi="Arial" w:cs="Arial"/>
          <w:color w:val="000000"/>
          <w:sz w:val="23"/>
          <w:szCs w:val="23"/>
          <w:highlight w:val="yellow"/>
          <w:lang w:eastAsia="ru-RU"/>
        </w:rPr>
      </w:pPr>
      <w:r w:rsidRPr="00BF680D">
        <w:rPr>
          <w:rFonts w:ascii="Arial" w:eastAsia="Times New Roman" w:hAnsi="Arial" w:cs="Arial"/>
          <w:color w:val="000000"/>
          <w:sz w:val="23"/>
          <w:szCs w:val="23"/>
          <w:highlight w:val="yellow"/>
          <w:lang w:eastAsia="ru-RU"/>
        </w:rPr>
        <w:t>В ООО «Добрый Город»</w:t>
      </w:r>
    </w:p>
    <w:p w:rsidR="00852955" w:rsidRDefault="00852955" w:rsidP="00852955">
      <w:pPr>
        <w:spacing w:after="0" w:line="240" w:lineRule="auto"/>
        <w:ind w:left="4962"/>
        <w:jc w:val="right"/>
        <w:rPr>
          <w:rFonts w:ascii="Arial" w:eastAsia="Times New Roman" w:hAnsi="Arial" w:cs="Arial"/>
          <w:color w:val="000000"/>
          <w:sz w:val="23"/>
          <w:szCs w:val="23"/>
          <w:lang w:eastAsia="ru-RU"/>
        </w:rPr>
      </w:pPr>
      <w:r w:rsidRPr="00BF680D">
        <w:rPr>
          <w:rFonts w:ascii="Arial" w:eastAsia="Times New Roman" w:hAnsi="Arial" w:cs="Arial"/>
          <w:color w:val="000000"/>
          <w:sz w:val="23"/>
          <w:szCs w:val="23"/>
          <w:highlight w:val="yellow"/>
          <w:lang w:eastAsia="ru-RU"/>
        </w:rPr>
        <w:t>г. Химки, ул. Энгельса, 10/19</w:t>
      </w:r>
    </w:p>
    <w:p w:rsidR="00852955" w:rsidRDefault="00852955" w:rsidP="00852955">
      <w:pPr>
        <w:spacing w:after="0" w:line="240" w:lineRule="auto"/>
        <w:ind w:left="4962"/>
        <w:jc w:val="right"/>
        <w:rPr>
          <w:rFonts w:ascii="Arial" w:eastAsia="Times New Roman" w:hAnsi="Arial" w:cs="Arial"/>
          <w:color w:val="000000"/>
          <w:sz w:val="23"/>
          <w:szCs w:val="23"/>
          <w:lang w:eastAsia="ru-RU"/>
        </w:rPr>
      </w:pPr>
    </w:p>
    <w:p w:rsidR="00852955" w:rsidRPr="00616F18" w:rsidRDefault="00852955" w:rsidP="00852955">
      <w:pPr>
        <w:spacing w:after="0" w:line="240" w:lineRule="auto"/>
        <w:ind w:left="4962"/>
        <w:jc w:val="right"/>
        <w:rPr>
          <w:rFonts w:ascii="Arial" w:eastAsia="Times New Roman" w:hAnsi="Arial" w:cs="Arial"/>
          <w:color w:val="000000"/>
          <w:sz w:val="23"/>
          <w:szCs w:val="23"/>
          <w:lang w:eastAsia="ru-RU"/>
        </w:rPr>
      </w:pPr>
      <w:r w:rsidRPr="00616F18">
        <w:rPr>
          <w:rFonts w:ascii="Arial" w:eastAsia="Times New Roman" w:hAnsi="Arial" w:cs="Arial"/>
          <w:color w:val="000000"/>
          <w:sz w:val="23"/>
          <w:szCs w:val="23"/>
          <w:lang w:eastAsia="ru-RU"/>
        </w:rPr>
        <w:t>В Государственную жилищную инспекцию Московской области</w:t>
      </w:r>
    </w:p>
    <w:p w:rsidR="00852955" w:rsidRPr="00E10458" w:rsidRDefault="00852955" w:rsidP="00852955">
      <w:pPr>
        <w:spacing w:after="0" w:line="240" w:lineRule="auto"/>
        <w:ind w:left="4678"/>
        <w:jc w:val="right"/>
        <w:rPr>
          <w:rFonts w:ascii="Arial" w:eastAsia="Times New Roman" w:hAnsi="Arial" w:cs="Arial"/>
          <w:color w:val="000000"/>
          <w:sz w:val="23"/>
          <w:szCs w:val="23"/>
          <w:lang w:eastAsia="ru-RU"/>
        </w:rPr>
      </w:pPr>
      <w:r w:rsidRPr="00E10458">
        <w:rPr>
          <w:rFonts w:ascii="Arial" w:eastAsia="Times New Roman" w:hAnsi="Arial" w:cs="Arial"/>
          <w:color w:val="000000"/>
          <w:sz w:val="23"/>
          <w:szCs w:val="23"/>
          <w:lang w:eastAsia="ru-RU"/>
        </w:rPr>
        <w:t>123592, г. Москва</w:t>
      </w:r>
      <w:r>
        <w:rPr>
          <w:rFonts w:ascii="Arial" w:eastAsia="Times New Roman" w:hAnsi="Arial" w:cs="Arial"/>
          <w:color w:val="000000"/>
          <w:sz w:val="23"/>
          <w:szCs w:val="23"/>
          <w:lang w:eastAsia="ru-RU"/>
        </w:rPr>
        <w:t>, ул. Кулакова, 20, корп.1</w:t>
      </w:r>
    </w:p>
    <w:p w:rsidR="00852955" w:rsidRPr="00616F18" w:rsidRDefault="00C82AF4" w:rsidP="00852955">
      <w:pPr>
        <w:spacing w:after="0" w:line="240" w:lineRule="auto"/>
        <w:ind w:left="4962"/>
        <w:jc w:val="right"/>
        <w:rPr>
          <w:rFonts w:ascii="Arial" w:eastAsia="Times New Roman" w:hAnsi="Arial" w:cs="Arial"/>
          <w:color w:val="000000"/>
          <w:sz w:val="23"/>
          <w:szCs w:val="23"/>
          <w:lang w:eastAsia="ru-RU"/>
        </w:rPr>
      </w:pPr>
      <w:hyperlink r:id="rId4" w:history="1">
        <w:r w:rsidR="00852955" w:rsidRPr="00616F18">
          <w:rPr>
            <w:rStyle w:val="a3"/>
            <w:rFonts w:ascii="Arial" w:hAnsi="Arial" w:cs="Arial"/>
            <w:sz w:val="23"/>
            <w:szCs w:val="23"/>
          </w:rPr>
          <w:t>https://gzhi.mosreg.ru/feedback</w:t>
        </w:r>
      </w:hyperlink>
    </w:p>
    <w:p w:rsidR="00852955" w:rsidRPr="00E575F0" w:rsidRDefault="00852955" w:rsidP="00852955">
      <w:pPr>
        <w:spacing w:after="0" w:line="240" w:lineRule="auto"/>
        <w:ind w:left="4962"/>
        <w:jc w:val="right"/>
        <w:rPr>
          <w:rFonts w:ascii="Arial" w:eastAsia="Times New Roman" w:hAnsi="Arial" w:cs="Arial"/>
          <w:color w:val="000000"/>
          <w:sz w:val="23"/>
          <w:szCs w:val="23"/>
          <w:lang w:eastAsia="ru-RU"/>
        </w:rPr>
      </w:pPr>
    </w:p>
    <w:p w:rsidR="00852955" w:rsidRPr="003D4980" w:rsidRDefault="00852955" w:rsidP="00852955">
      <w:pPr>
        <w:shd w:val="clear" w:color="auto" w:fill="FFFFFF"/>
        <w:spacing w:after="0" w:line="240" w:lineRule="auto"/>
        <w:jc w:val="right"/>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от ______________________________</w:t>
      </w:r>
    </w:p>
    <w:p w:rsidR="00852955" w:rsidRDefault="00852955" w:rsidP="00852955">
      <w:pPr>
        <w:shd w:val="clear" w:color="auto" w:fill="FFFFFF"/>
        <w:spacing w:after="0" w:line="240" w:lineRule="auto"/>
        <w:jc w:val="right"/>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______________________________</w:t>
      </w:r>
      <w:r>
        <w:rPr>
          <w:rFonts w:ascii="Arial" w:eastAsia="Times New Roman" w:hAnsi="Arial" w:cs="Arial"/>
          <w:color w:val="000000"/>
          <w:sz w:val="23"/>
          <w:szCs w:val="23"/>
          <w:lang w:eastAsia="ru-RU"/>
        </w:rPr>
        <w:t>,</w:t>
      </w:r>
    </w:p>
    <w:p w:rsidR="00852955" w:rsidRPr="003D4980" w:rsidRDefault="00852955" w:rsidP="00852955">
      <w:pPr>
        <w:shd w:val="clear" w:color="auto" w:fill="FFFFFF"/>
        <w:spacing w:after="0" w:line="240" w:lineRule="auto"/>
        <w:jc w:val="righ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проживающего (-ей) по адресу</w:t>
      </w:r>
    </w:p>
    <w:p w:rsidR="00852955" w:rsidRDefault="00852955" w:rsidP="00852955">
      <w:pPr>
        <w:shd w:val="clear" w:color="auto" w:fill="FFFFFF"/>
        <w:spacing w:after="0" w:line="240" w:lineRule="auto"/>
        <w:jc w:val="right"/>
        <w:rPr>
          <w:rFonts w:ascii="Arial" w:eastAsia="Times New Roman" w:hAnsi="Arial" w:cs="Arial"/>
          <w:color w:val="000000"/>
          <w:sz w:val="23"/>
          <w:szCs w:val="23"/>
          <w:lang w:eastAsia="ru-RU"/>
        </w:rPr>
      </w:pPr>
      <w:r w:rsidRPr="00024067">
        <w:rPr>
          <w:rFonts w:ascii="Arial" w:eastAsia="Times New Roman" w:hAnsi="Arial" w:cs="Arial"/>
          <w:color w:val="000000"/>
          <w:sz w:val="23"/>
          <w:szCs w:val="23"/>
          <w:lang w:eastAsia="ru-RU"/>
        </w:rPr>
        <w:t>14141</w:t>
      </w:r>
      <w:r>
        <w:rPr>
          <w:rFonts w:ascii="Arial" w:eastAsia="Times New Roman" w:hAnsi="Arial" w:cs="Arial"/>
          <w:color w:val="000000"/>
          <w:sz w:val="23"/>
          <w:szCs w:val="23"/>
          <w:lang w:eastAsia="ru-RU"/>
        </w:rPr>
        <w:t>0</w:t>
      </w:r>
      <w:r w:rsidRPr="00024067">
        <w:rPr>
          <w:rFonts w:ascii="Arial" w:eastAsia="Times New Roman" w:hAnsi="Arial" w:cs="Arial"/>
          <w:color w:val="000000"/>
          <w:sz w:val="23"/>
          <w:szCs w:val="23"/>
          <w:lang w:eastAsia="ru-RU"/>
        </w:rPr>
        <w:t xml:space="preserve">, Московская обл., г. Химки, </w:t>
      </w:r>
    </w:p>
    <w:p w:rsidR="00852955" w:rsidRDefault="00852955" w:rsidP="00852955">
      <w:pPr>
        <w:shd w:val="clear" w:color="auto" w:fill="FFFFFF"/>
        <w:spacing w:after="0" w:line="240" w:lineRule="auto"/>
        <w:jc w:val="right"/>
        <w:rPr>
          <w:rFonts w:ascii="Arial" w:eastAsia="Times New Roman" w:hAnsi="Arial" w:cs="Arial"/>
          <w:color w:val="000000"/>
          <w:sz w:val="23"/>
          <w:szCs w:val="23"/>
          <w:lang w:eastAsia="ru-RU"/>
        </w:rPr>
      </w:pPr>
      <w:r w:rsidRPr="00024067">
        <w:rPr>
          <w:rFonts w:ascii="Arial" w:eastAsia="Times New Roman" w:hAnsi="Arial" w:cs="Arial"/>
          <w:color w:val="000000"/>
          <w:sz w:val="23"/>
          <w:szCs w:val="23"/>
          <w:lang w:eastAsia="ru-RU"/>
        </w:rPr>
        <w:t>ул. </w:t>
      </w:r>
      <w:r>
        <w:rPr>
          <w:rFonts w:ascii="Arial" w:eastAsia="Times New Roman" w:hAnsi="Arial" w:cs="Arial"/>
          <w:color w:val="000000"/>
          <w:sz w:val="23"/>
          <w:szCs w:val="23"/>
          <w:lang w:eastAsia="ru-RU"/>
        </w:rPr>
        <w:t>___________</w:t>
      </w:r>
      <w:r w:rsidRPr="003D4980">
        <w:rPr>
          <w:rFonts w:ascii="Arial" w:eastAsia="Times New Roman" w:hAnsi="Arial" w:cs="Arial"/>
          <w:color w:val="000000"/>
          <w:sz w:val="23"/>
          <w:szCs w:val="23"/>
          <w:lang w:eastAsia="ru-RU"/>
        </w:rPr>
        <w:t xml:space="preserve">, д. ___, кв. </w:t>
      </w:r>
      <w:r>
        <w:rPr>
          <w:rFonts w:ascii="Arial" w:eastAsia="Times New Roman" w:hAnsi="Arial" w:cs="Arial"/>
          <w:color w:val="000000"/>
          <w:sz w:val="23"/>
          <w:szCs w:val="23"/>
          <w:lang w:eastAsia="ru-RU"/>
        </w:rPr>
        <w:t>_</w:t>
      </w:r>
      <w:r w:rsidRPr="003D4980">
        <w:rPr>
          <w:rFonts w:ascii="Arial" w:eastAsia="Times New Roman" w:hAnsi="Arial" w:cs="Arial"/>
          <w:color w:val="000000"/>
          <w:sz w:val="23"/>
          <w:szCs w:val="23"/>
          <w:lang w:eastAsia="ru-RU"/>
        </w:rPr>
        <w:t>__</w:t>
      </w:r>
    </w:p>
    <w:p w:rsidR="00852955" w:rsidRPr="00E575F0" w:rsidRDefault="00852955" w:rsidP="00852955">
      <w:pPr>
        <w:pStyle w:val="Default"/>
        <w:spacing w:line="240" w:lineRule="auto"/>
        <w:ind w:left="4962"/>
        <w:jc w:val="right"/>
        <w:rPr>
          <w:rFonts w:ascii="Arial" w:eastAsia="Times New Roman" w:hAnsi="Arial" w:cs="Arial"/>
          <w:kern w:val="0"/>
          <w:sz w:val="23"/>
          <w:szCs w:val="23"/>
          <w:lang w:eastAsia="ru-RU" w:bidi="ar-SA"/>
        </w:rPr>
      </w:pPr>
      <w:r>
        <w:rPr>
          <w:rFonts w:ascii="Arial" w:eastAsia="Times New Roman" w:hAnsi="Arial" w:cs="Arial"/>
          <w:kern w:val="0"/>
          <w:sz w:val="23"/>
          <w:szCs w:val="23"/>
          <w:lang w:eastAsia="ru-RU" w:bidi="ar-SA"/>
        </w:rPr>
        <w:t xml:space="preserve">контактный </w:t>
      </w:r>
      <w:r w:rsidRPr="00E575F0">
        <w:rPr>
          <w:rFonts w:ascii="Arial" w:eastAsia="Times New Roman" w:hAnsi="Arial" w:cs="Arial"/>
          <w:kern w:val="0"/>
          <w:sz w:val="23"/>
          <w:szCs w:val="23"/>
          <w:lang w:eastAsia="ru-RU" w:bidi="ar-SA"/>
        </w:rPr>
        <w:t xml:space="preserve">тел.: </w:t>
      </w:r>
      <w:r>
        <w:rPr>
          <w:rFonts w:ascii="Arial" w:eastAsia="Times New Roman" w:hAnsi="Arial" w:cs="Arial"/>
          <w:kern w:val="0"/>
          <w:sz w:val="23"/>
          <w:szCs w:val="23"/>
          <w:lang w:eastAsia="ru-RU" w:bidi="ar-SA"/>
        </w:rPr>
        <w:t>______________</w:t>
      </w:r>
    </w:p>
    <w:p w:rsidR="00852955" w:rsidRPr="00E575F0" w:rsidRDefault="00852955" w:rsidP="00852955">
      <w:pPr>
        <w:spacing w:after="0" w:line="240" w:lineRule="auto"/>
        <w:jc w:val="center"/>
        <w:rPr>
          <w:rFonts w:ascii="Arial" w:eastAsia="Times New Roman" w:hAnsi="Arial" w:cs="Arial"/>
          <w:color w:val="000000"/>
          <w:sz w:val="23"/>
          <w:szCs w:val="23"/>
          <w:lang w:eastAsia="ru-RU"/>
        </w:rPr>
      </w:pPr>
    </w:p>
    <w:p w:rsidR="00852955" w:rsidRPr="00E575F0" w:rsidRDefault="00852955" w:rsidP="00852955">
      <w:pPr>
        <w:spacing w:after="0" w:line="240" w:lineRule="auto"/>
        <w:jc w:val="center"/>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ОБРАЩЕНИЕ</w:t>
      </w:r>
    </w:p>
    <w:p w:rsidR="00852955" w:rsidRPr="00E575F0" w:rsidRDefault="00852955" w:rsidP="00852955">
      <w:pPr>
        <w:spacing w:after="0" w:line="240" w:lineRule="auto"/>
        <w:jc w:val="center"/>
        <w:rPr>
          <w:rFonts w:ascii="Arial" w:eastAsia="Times New Roman" w:hAnsi="Arial" w:cs="Arial"/>
          <w:color w:val="000000"/>
          <w:sz w:val="23"/>
          <w:szCs w:val="23"/>
          <w:lang w:eastAsia="ru-RU"/>
        </w:rPr>
      </w:pPr>
    </w:p>
    <w:p w:rsidR="00C82AF4" w:rsidRPr="00E26439" w:rsidRDefault="00C82AF4" w:rsidP="00C82AF4">
      <w:pPr>
        <w:shd w:val="clear" w:color="auto" w:fill="FFFFFF"/>
        <w:spacing w:after="0" w:line="240" w:lineRule="auto"/>
        <w:jc w:val="both"/>
        <w:rPr>
          <w:rFonts w:ascii="Arial" w:eastAsia="Times New Roman" w:hAnsi="Arial" w:cs="Arial"/>
          <w:color w:val="000000"/>
          <w:sz w:val="23"/>
          <w:szCs w:val="23"/>
          <w:lang w:eastAsia="ru-RU"/>
        </w:rPr>
      </w:pPr>
      <w:r w:rsidRPr="00E26439">
        <w:rPr>
          <w:rFonts w:ascii="Arial" w:eastAsia="Times New Roman" w:hAnsi="Arial" w:cs="Arial"/>
          <w:color w:val="000000"/>
          <w:sz w:val="23"/>
          <w:szCs w:val="23"/>
          <w:lang w:eastAsia="ru-RU"/>
        </w:rPr>
        <w:t xml:space="preserve">Я являюсь собственником жилого помещения по адресу Московская область, </w:t>
      </w:r>
      <w:proofErr w:type="spellStart"/>
      <w:r w:rsidRPr="00E26439">
        <w:rPr>
          <w:rFonts w:ascii="Arial" w:eastAsia="Times New Roman" w:hAnsi="Arial" w:cs="Arial"/>
          <w:color w:val="000000"/>
          <w:sz w:val="23"/>
          <w:szCs w:val="23"/>
          <w:lang w:eastAsia="ru-RU"/>
        </w:rPr>
        <w:t>г.о</w:t>
      </w:r>
      <w:proofErr w:type="spellEnd"/>
      <w:r w:rsidRPr="00E26439">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w:t>
      </w:r>
      <w:r w:rsidRPr="00E26439">
        <w:rPr>
          <w:rFonts w:ascii="Arial" w:eastAsia="Times New Roman" w:hAnsi="Arial" w:cs="Arial"/>
          <w:color w:val="000000"/>
          <w:sz w:val="23"/>
          <w:szCs w:val="23"/>
          <w:lang w:eastAsia="ru-RU"/>
        </w:rPr>
        <w:t>Химки, ул.______________</w:t>
      </w:r>
      <w:r>
        <w:rPr>
          <w:rFonts w:ascii="Arial" w:eastAsia="Times New Roman" w:hAnsi="Arial" w:cs="Arial"/>
          <w:color w:val="000000"/>
          <w:sz w:val="23"/>
          <w:szCs w:val="23"/>
          <w:lang w:eastAsia="ru-RU"/>
        </w:rPr>
        <w:t xml:space="preserve">, д. </w:t>
      </w:r>
      <w:r w:rsidRPr="00E26439">
        <w:rPr>
          <w:rFonts w:ascii="Arial" w:eastAsia="Times New Roman" w:hAnsi="Arial" w:cs="Arial"/>
          <w:color w:val="000000"/>
          <w:sz w:val="23"/>
          <w:szCs w:val="23"/>
          <w:lang w:eastAsia="ru-RU"/>
        </w:rPr>
        <w:t>__</w:t>
      </w:r>
      <w:r>
        <w:rPr>
          <w:rFonts w:ascii="Arial" w:eastAsia="Times New Roman" w:hAnsi="Arial" w:cs="Arial"/>
          <w:color w:val="000000"/>
          <w:sz w:val="23"/>
          <w:szCs w:val="23"/>
          <w:lang w:eastAsia="ru-RU"/>
        </w:rPr>
        <w:t xml:space="preserve">, кв. </w:t>
      </w:r>
      <w:r w:rsidRPr="00E26439">
        <w:rPr>
          <w:rFonts w:ascii="Arial" w:eastAsia="Times New Roman" w:hAnsi="Arial" w:cs="Arial"/>
          <w:color w:val="000000"/>
          <w:sz w:val="23"/>
          <w:szCs w:val="23"/>
          <w:lang w:eastAsia="ru-RU"/>
        </w:rPr>
        <w:t xml:space="preserve">__. </w:t>
      </w:r>
      <w:r>
        <w:rPr>
          <w:rFonts w:ascii="Arial" w:eastAsia="Times New Roman" w:hAnsi="Arial" w:cs="Arial"/>
          <w:color w:val="000000"/>
          <w:sz w:val="23"/>
          <w:szCs w:val="23"/>
          <w:lang w:eastAsia="ru-RU"/>
        </w:rPr>
        <w:t xml:space="preserve">В настоящее время </w:t>
      </w:r>
      <w:r w:rsidRPr="00E26439">
        <w:rPr>
          <w:rFonts w:ascii="Arial" w:eastAsia="Times New Roman" w:hAnsi="Arial" w:cs="Arial"/>
          <w:color w:val="000000"/>
          <w:sz w:val="23"/>
          <w:szCs w:val="23"/>
          <w:lang w:eastAsia="ru-RU"/>
        </w:rPr>
        <w:t>управлени</w:t>
      </w:r>
      <w:r>
        <w:rPr>
          <w:rFonts w:ascii="Arial" w:eastAsia="Times New Roman" w:hAnsi="Arial" w:cs="Arial"/>
          <w:color w:val="000000"/>
          <w:sz w:val="23"/>
          <w:szCs w:val="23"/>
          <w:lang w:eastAsia="ru-RU"/>
        </w:rPr>
        <w:t>е нашим домом осуществляет</w:t>
      </w:r>
      <w:r w:rsidRPr="00E26439">
        <w:rPr>
          <w:rFonts w:ascii="Arial" w:eastAsia="Times New Roman" w:hAnsi="Arial" w:cs="Arial"/>
          <w:color w:val="000000"/>
          <w:sz w:val="23"/>
          <w:szCs w:val="23"/>
          <w:lang w:eastAsia="ru-RU"/>
        </w:rPr>
        <w:t xml:space="preserve"> управляющая организация </w:t>
      </w:r>
      <w:r w:rsidRPr="00BF680D">
        <w:rPr>
          <w:rFonts w:ascii="Arial" w:eastAsia="Times New Roman" w:hAnsi="Arial" w:cs="Arial"/>
          <w:color w:val="000000"/>
          <w:sz w:val="23"/>
          <w:szCs w:val="23"/>
          <w:highlight w:val="yellow"/>
          <w:lang w:eastAsia="ru-RU"/>
        </w:rPr>
        <w:t>МУП «</w:t>
      </w:r>
      <w:proofErr w:type="spellStart"/>
      <w:r w:rsidRPr="00BF680D">
        <w:rPr>
          <w:rFonts w:ascii="Arial" w:eastAsia="Times New Roman" w:hAnsi="Arial" w:cs="Arial"/>
          <w:color w:val="000000"/>
          <w:sz w:val="23"/>
          <w:szCs w:val="23"/>
          <w:highlight w:val="yellow"/>
          <w:lang w:eastAsia="ru-RU"/>
        </w:rPr>
        <w:t>Жилищник</w:t>
      </w:r>
      <w:proofErr w:type="spellEnd"/>
      <w:r w:rsidRPr="00BF680D">
        <w:rPr>
          <w:rFonts w:ascii="Arial" w:eastAsia="Times New Roman" w:hAnsi="Arial" w:cs="Arial"/>
          <w:color w:val="000000"/>
          <w:sz w:val="23"/>
          <w:szCs w:val="23"/>
          <w:highlight w:val="yellow"/>
          <w:lang w:eastAsia="ru-RU"/>
        </w:rPr>
        <w:t xml:space="preserve"> </w:t>
      </w:r>
      <w:proofErr w:type="spellStart"/>
      <w:r w:rsidRPr="00BF680D">
        <w:rPr>
          <w:rFonts w:ascii="Arial" w:eastAsia="Times New Roman" w:hAnsi="Arial" w:cs="Arial"/>
          <w:color w:val="000000"/>
          <w:sz w:val="23"/>
          <w:szCs w:val="23"/>
          <w:highlight w:val="yellow"/>
          <w:lang w:eastAsia="ru-RU"/>
        </w:rPr>
        <w:t>г.о</w:t>
      </w:r>
      <w:proofErr w:type="spellEnd"/>
      <w:r w:rsidRPr="00BF680D">
        <w:rPr>
          <w:rFonts w:ascii="Arial" w:eastAsia="Times New Roman" w:hAnsi="Arial" w:cs="Arial"/>
          <w:color w:val="000000"/>
          <w:sz w:val="23"/>
          <w:szCs w:val="23"/>
          <w:highlight w:val="yellow"/>
          <w:lang w:eastAsia="ru-RU"/>
        </w:rPr>
        <w:t>. Химки» / ООО «Добрый Город».</w:t>
      </w:r>
    </w:p>
    <w:p w:rsidR="00C82AF4" w:rsidRPr="00E26439" w:rsidRDefault="00C82AF4" w:rsidP="00C82AF4">
      <w:pPr>
        <w:shd w:val="clear" w:color="auto" w:fill="FFFFFF"/>
        <w:spacing w:after="0" w:line="240" w:lineRule="auto"/>
        <w:jc w:val="both"/>
        <w:rPr>
          <w:rFonts w:ascii="Arial" w:eastAsia="Times New Roman" w:hAnsi="Arial" w:cs="Arial"/>
          <w:color w:val="000000"/>
          <w:sz w:val="23"/>
          <w:szCs w:val="23"/>
          <w:lang w:eastAsia="ru-RU"/>
        </w:rPr>
      </w:pPr>
      <w:r w:rsidRPr="00E26439">
        <w:rPr>
          <w:rFonts w:ascii="Arial" w:eastAsia="Times New Roman" w:hAnsi="Arial" w:cs="Arial"/>
          <w:color w:val="000000"/>
          <w:sz w:val="23"/>
          <w:szCs w:val="23"/>
          <w:lang w:eastAsia="ru-RU"/>
        </w:rPr>
        <w:t>В выставляемые мне платежные документы</w:t>
      </w:r>
      <w:r>
        <w:rPr>
          <w:rFonts w:ascii="Arial" w:eastAsia="Times New Roman" w:hAnsi="Arial" w:cs="Arial"/>
          <w:color w:val="000000"/>
          <w:sz w:val="23"/>
          <w:szCs w:val="23"/>
          <w:lang w:eastAsia="ru-RU"/>
        </w:rPr>
        <w:t xml:space="preserve"> (далее – ЕПД)</w:t>
      </w:r>
      <w:r w:rsidRPr="00E26439">
        <w:rPr>
          <w:rFonts w:ascii="Arial" w:eastAsia="Times New Roman" w:hAnsi="Arial" w:cs="Arial"/>
          <w:color w:val="000000"/>
          <w:sz w:val="23"/>
          <w:szCs w:val="23"/>
          <w:lang w:eastAsia="ru-RU"/>
        </w:rPr>
        <w:t xml:space="preserve"> на оплату жилищно-коммунальных услуг за сентябрь 2019 г</w:t>
      </w:r>
      <w:r>
        <w:rPr>
          <w:rFonts w:ascii="Arial" w:eastAsia="Times New Roman" w:hAnsi="Arial" w:cs="Arial"/>
          <w:color w:val="000000"/>
          <w:sz w:val="23"/>
          <w:szCs w:val="23"/>
          <w:lang w:eastAsia="ru-RU"/>
        </w:rPr>
        <w:t>ода</w:t>
      </w:r>
      <w:r w:rsidRPr="00E26439">
        <w:rPr>
          <w:rFonts w:ascii="Arial" w:eastAsia="Times New Roman" w:hAnsi="Arial" w:cs="Arial"/>
          <w:color w:val="000000"/>
          <w:sz w:val="23"/>
          <w:szCs w:val="23"/>
          <w:lang w:eastAsia="ru-RU"/>
        </w:rPr>
        <w:t xml:space="preserve"> включена стоимость технического обслуживания запирающего устройства (домофона) в размере 48 руб. в месяц, а также перерасчет за предыдущие два месяца в размере 96 руб. Исполнителем данной услуги</w:t>
      </w:r>
      <w:r>
        <w:rPr>
          <w:rFonts w:ascii="Arial" w:eastAsia="Times New Roman" w:hAnsi="Arial" w:cs="Arial"/>
          <w:color w:val="000000"/>
          <w:sz w:val="23"/>
          <w:szCs w:val="23"/>
          <w:lang w:eastAsia="ru-RU"/>
        </w:rPr>
        <w:t>, согласно личному кабинету на сайте ООО «</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назнач</w:t>
      </w:r>
      <w:r>
        <w:rPr>
          <w:rFonts w:ascii="Arial" w:eastAsia="Times New Roman" w:hAnsi="Arial" w:cs="Arial"/>
          <w:color w:val="000000"/>
          <w:sz w:val="23"/>
          <w:szCs w:val="23"/>
          <w:lang w:eastAsia="ru-RU"/>
        </w:rPr>
        <w:t>ена компания ООО «</w:t>
      </w:r>
      <w:proofErr w:type="spellStart"/>
      <w:r>
        <w:rPr>
          <w:rFonts w:ascii="Arial" w:eastAsia="Times New Roman" w:hAnsi="Arial" w:cs="Arial"/>
          <w:color w:val="000000"/>
          <w:sz w:val="23"/>
          <w:szCs w:val="23"/>
          <w:lang w:eastAsia="ru-RU"/>
        </w:rPr>
        <w:t>И</w:t>
      </w:r>
      <w:r w:rsidRPr="00E26439">
        <w:rPr>
          <w:rFonts w:ascii="Arial" w:eastAsia="Times New Roman" w:hAnsi="Arial" w:cs="Arial"/>
          <w:color w:val="000000"/>
          <w:sz w:val="23"/>
          <w:szCs w:val="23"/>
          <w:lang w:eastAsia="ru-RU"/>
        </w:rPr>
        <w:t>нтех</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Автоматизация</w:t>
      </w:r>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 xml:space="preserve">зарегистрированная по адресу: г. Москва, </w:t>
      </w:r>
      <w:proofErr w:type="spellStart"/>
      <w:r w:rsidRPr="00E26439">
        <w:rPr>
          <w:rFonts w:ascii="Arial" w:eastAsia="Times New Roman" w:hAnsi="Arial" w:cs="Arial"/>
          <w:color w:val="000000"/>
          <w:sz w:val="23"/>
          <w:szCs w:val="23"/>
          <w:lang w:eastAsia="ru-RU"/>
        </w:rPr>
        <w:t>Коровинское</w:t>
      </w:r>
      <w:proofErr w:type="spellEnd"/>
      <w:r w:rsidRPr="00E26439">
        <w:rPr>
          <w:rFonts w:ascii="Arial" w:eastAsia="Times New Roman" w:hAnsi="Arial" w:cs="Arial"/>
          <w:color w:val="000000"/>
          <w:sz w:val="23"/>
          <w:szCs w:val="23"/>
          <w:lang w:eastAsia="ru-RU"/>
        </w:rPr>
        <w:t xml:space="preserve"> шоссе, д.35, стр.7</w:t>
      </w:r>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этаж</w:t>
      </w:r>
      <w:r>
        <w:rPr>
          <w:rFonts w:ascii="Arial" w:eastAsia="Times New Roman" w:hAnsi="Arial" w:cs="Arial"/>
          <w:color w:val="000000"/>
          <w:sz w:val="23"/>
          <w:szCs w:val="23"/>
          <w:lang w:eastAsia="ru-RU"/>
        </w:rPr>
        <w:t xml:space="preserve"> 1, ком. 05</w:t>
      </w:r>
      <w:r w:rsidRPr="00E26439">
        <w:rPr>
          <w:rFonts w:ascii="Arial" w:eastAsia="Times New Roman" w:hAnsi="Arial" w:cs="Arial"/>
          <w:color w:val="000000"/>
          <w:sz w:val="23"/>
          <w:szCs w:val="23"/>
          <w:lang w:eastAsia="ru-RU"/>
        </w:rPr>
        <w:t>), которая заключила договор</w:t>
      </w:r>
      <w:r>
        <w:rPr>
          <w:rFonts w:ascii="Arial" w:eastAsia="Times New Roman" w:hAnsi="Arial" w:cs="Arial"/>
          <w:color w:val="000000"/>
          <w:sz w:val="23"/>
          <w:szCs w:val="23"/>
          <w:lang w:eastAsia="ru-RU"/>
        </w:rPr>
        <w:t xml:space="preserve"> </w:t>
      </w:r>
      <w:r w:rsidRPr="00E575F0">
        <w:rPr>
          <w:rFonts w:ascii="Arial" w:eastAsia="Times New Roman" w:hAnsi="Arial" w:cs="Arial"/>
          <w:color w:val="000000"/>
          <w:sz w:val="23"/>
          <w:szCs w:val="23"/>
          <w:lang w:eastAsia="ru-RU"/>
        </w:rPr>
        <w:t>№812560419 от 01.04.2019</w:t>
      </w:r>
      <w:r w:rsidRPr="00E26439">
        <w:rPr>
          <w:rFonts w:ascii="Arial" w:eastAsia="Times New Roman" w:hAnsi="Arial" w:cs="Arial"/>
          <w:color w:val="000000"/>
          <w:sz w:val="23"/>
          <w:szCs w:val="23"/>
          <w:lang w:eastAsia="ru-RU"/>
        </w:rPr>
        <w:t xml:space="preserve"> с ООО </w:t>
      </w:r>
      <w:r>
        <w:rPr>
          <w:rFonts w:ascii="Arial" w:eastAsia="Times New Roman" w:hAnsi="Arial" w:cs="Arial"/>
          <w:color w:val="000000"/>
          <w:sz w:val="23"/>
          <w:szCs w:val="23"/>
          <w:lang w:eastAsia="ru-RU"/>
        </w:rPr>
        <w:t>«</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на включение данной строки в </w:t>
      </w:r>
      <w:r>
        <w:rPr>
          <w:rFonts w:ascii="Arial" w:eastAsia="Times New Roman" w:hAnsi="Arial" w:cs="Arial"/>
          <w:color w:val="000000"/>
          <w:sz w:val="23"/>
          <w:szCs w:val="23"/>
          <w:lang w:eastAsia="ru-RU"/>
        </w:rPr>
        <w:t>ЕПД</w:t>
      </w:r>
      <w:r w:rsidRPr="00E26439">
        <w:rPr>
          <w:rFonts w:ascii="Arial" w:eastAsia="Times New Roman" w:hAnsi="Arial" w:cs="Arial"/>
          <w:color w:val="000000"/>
          <w:sz w:val="23"/>
          <w:szCs w:val="23"/>
          <w:lang w:eastAsia="ru-RU"/>
        </w:rPr>
        <w:t>.</w:t>
      </w:r>
    </w:p>
    <w:p w:rsidR="00C82AF4" w:rsidRDefault="00C82AF4" w:rsidP="00C82AF4">
      <w:pPr>
        <w:pStyle w:val="a4"/>
        <w:rPr>
          <w:rFonts w:ascii="Arial" w:eastAsia="Times New Roman" w:hAnsi="Arial" w:cs="Arial"/>
          <w:color w:val="000000"/>
          <w:kern w:val="0"/>
          <w:sz w:val="23"/>
          <w:szCs w:val="23"/>
          <w:lang w:eastAsia="ru-RU" w:bidi="ar-SA"/>
        </w:rPr>
      </w:pPr>
      <w:r w:rsidRPr="00E575F0">
        <w:rPr>
          <w:rFonts w:ascii="Arial" w:eastAsia="Times New Roman" w:hAnsi="Arial" w:cs="Arial"/>
          <w:color w:val="000000"/>
          <w:kern w:val="0"/>
          <w:sz w:val="23"/>
          <w:szCs w:val="23"/>
          <w:lang w:eastAsia="ru-RU" w:bidi="ar-SA"/>
        </w:rPr>
        <w:t xml:space="preserve">У </w:t>
      </w:r>
      <w:r>
        <w:rPr>
          <w:rFonts w:ascii="Arial" w:eastAsia="Times New Roman" w:hAnsi="Arial" w:cs="Arial"/>
          <w:color w:val="000000"/>
          <w:kern w:val="0"/>
          <w:sz w:val="23"/>
          <w:szCs w:val="23"/>
          <w:lang w:eastAsia="ru-RU" w:bidi="ar-SA"/>
        </w:rPr>
        <w:t>ООО «</w:t>
      </w:r>
      <w:proofErr w:type="spellStart"/>
      <w:r>
        <w:rPr>
          <w:rFonts w:ascii="Arial" w:eastAsia="Times New Roman" w:hAnsi="Arial" w:cs="Arial"/>
          <w:color w:val="000000"/>
          <w:kern w:val="0"/>
          <w:sz w:val="23"/>
          <w:szCs w:val="23"/>
          <w:lang w:eastAsia="ru-RU" w:bidi="ar-SA"/>
        </w:rPr>
        <w:t>МосОблЕИРЦ</w:t>
      </w:r>
      <w:proofErr w:type="spellEnd"/>
      <w:r>
        <w:rPr>
          <w:rFonts w:ascii="Arial" w:eastAsia="Times New Roman" w:hAnsi="Arial" w:cs="Arial"/>
          <w:color w:val="000000"/>
          <w:kern w:val="0"/>
          <w:sz w:val="23"/>
          <w:szCs w:val="23"/>
          <w:lang w:eastAsia="ru-RU" w:bidi="ar-SA"/>
        </w:rPr>
        <w:t>»</w:t>
      </w:r>
      <w:r w:rsidRPr="00E575F0">
        <w:rPr>
          <w:rFonts w:ascii="Arial" w:eastAsia="Times New Roman" w:hAnsi="Arial" w:cs="Arial"/>
          <w:color w:val="000000"/>
          <w:kern w:val="0"/>
          <w:sz w:val="23"/>
          <w:szCs w:val="23"/>
          <w:lang w:eastAsia="ru-RU" w:bidi="ar-SA"/>
        </w:rPr>
        <w:t xml:space="preserve"> как платежного агента должны быть основания для заключения данного договора</w:t>
      </w:r>
      <w:r>
        <w:rPr>
          <w:rFonts w:ascii="Arial" w:eastAsia="Times New Roman" w:hAnsi="Arial" w:cs="Arial"/>
          <w:color w:val="000000"/>
          <w:kern w:val="0"/>
          <w:sz w:val="23"/>
          <w:szCs w:val="23"/>
          <w:lang w:eastAsia="ru-RU" w:bidi="ar-SA"/>
        </w:rPr>
        <w:t>.</w:t>
      </w:r>
    </w:p>
    <w:p w:rsidR="00C82AF4" w:rsidRDefault="00C82AF4" w:rsidP="00C82AF4">
      <w:pPr>
        <w:pStyle w:val="a4"/>
        <w:rPr>
          <w:rFonts w:ascii="Arial" w:eastAsia="Times New Roman" w:hAnsi="Arial" w:cs="Arial"/>
          <w:color w:val="000000"/>
          <w:kern w:val="0"/>
          <w:sz w:val="23"/>
          <w:szCs w:val="23"/>
          <w:lang w:eastAsia="ru-RU" w:bidi="ar-SA"/>
        </w:rPr>
      </w:pPr>
    </w:p>
    <w:p w:rsidR="00C82AF4" w:rsidRPr="00AA1F73" w:rsidRDefault="00C82AF4" w:rsidP="00C82AF4">
      <w:pPr>
        <w:shd w:val="clear" w:color="auto" w:fill="FFFFFF"/>
        <w:spacing w:after="0" w:line="240" w:lineRule="auto"/>
        <w:jc w:val="both"/>
        <w:rPr>
          <w:rFonts w:ascii="Arial" w:eastAsia="Times New Roman" w:hAnsi="Arial" w:cs="Arial"/>
          <w:color w:val="000000"/>
          <w:sz w:val="23"/>
          <w:szCs w:val="23"/>
          <w:lang w:eastAsia="ru-RU"/>
        </w:rPr>
      </w:pPr>
      <w:r w:rsidRPr="00656013">
        <w:rPr>
          <w:rFonts w:ascii="Arial" w:eastAsia="Times New Roman" w:hAnsi="Arial" w:cs="Arial"/>
          <w:b/>
          <w:color w:val="000000"/>
          <w:sz w:val="23"/>
          <w:szCs w:val="23"/>
          <w:lang w:eastAsia="ru-RU"/>
        </w:rPr>
        <w:t>Согласно Письму Минстроя России от 11.04.2016 №10686-АТ/04 «О содержании и ремонте общего имущества в МКД»</w:t>
      </w:r>
      <w:r w:rsidRPr="00560D8D">
        <w:rPr>
          <w:rFonts w:ascii="Arial" w:eastAsia="Times New Roman" w:hAnsi="Arial" w:cs="Arial"/>
          <w:color w:val="000000"/>
          <w:sz w:val="23"/>
          <w:szCs w:val="23"/>
          <w:lang w:eastAsia="ru-RU"/>
        </w:rPr>
        <w:t xml:space="preserve"> </w:t>
      </w:r>
      <w:r w:rsidRPr="00560D8D">
        <w:rPr>
          <w:rFonts w:eastAsia="Times New Roman"/>
          <w:color w:val="000000"/>
          <w:sz w:val="23"/>
          <w:szCs w:val="23"/>
          <w:lang w:eastAsia="ru-RU"/>
        </w:rPr>
        <w:t>(</w:t>
      </w:r>
      <w:hyperlink r:id="rId5" w:history="1">
        <w:r w:rsidRPr="00F942F3">
          <w:rPr>
            <w:rStyle w:val="a3"/>
            <w:rFonts w:eastAsia="Times New Roman"/>
            <w:sz w:val="23"/>
            <w:szCs w:val="23"/>
            <w:lang w:eastAsia="ru-RU"/>
          </w:rPr>
          <w:t>http://www.consultant.ru/law/hotdocs/46206.html</w:t>
        </w:r>
      </w:hyperlink>
      <w:r w:rsidRPr="00560D8D">
        <w:rPr>
          <w:rFonts w:eastAsia="Times New Roman"/>
          <w:color w:val="000000"/>
          <w:sz w:val="23"/>
          <w:szCs w:val="23"/>
          <w:lang w:eastAsia="ru-RU"/>
        </w:rPr>
        <w:t>)</w:t>
      </w:r>
      <w:r>
        <w:rPr>
          <w:rFonts w:eastAsia="Times New Roman"/>
          <w:color w:val="000000"/>
          <w:sz w:val="23"/>
          <w:szCs w:val="23"/>
          <w:lang w:eastAsia="ru-RU"/>
        </w:rPr>
        <w:t xml:space="preserve"> </w:t>
      </w:r>
      <w:r w:rsidRPr="00AA1F73">
        <w:rPr>
          <w:rFonts w:ascii="Arial" w:eastAsia="Times New Roman" w:hAnsi="Arial" w:cs="Arial"/>
          <w:color w:val="000000"/>
          <w:sz w:val="23"/>
          <w:szCs w:val="23"/>
          <w:lang w:eastAsia="ru-RU"/>
        </w:rPr>
        <w:t>«В случае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(домофона),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 осуществляющей обслуживание домофона».</w:t>
      </w:r>
    </w:p>
    <w:p w:rsidR="00C82AF4" w:rsidRDefault="00C82AF4" w:rsidP="00C82AF4">
      <w:pPr>
        <w:pStyle w:val="a4"/>
        <w:rPr>
          <w:rFonts w:ascii="Arial" w:eastAsia="Times New Roman" w:hAnsi="Arial" w:cs="Arial"/>
          <w:color w:val="000000"/>
          <w:kern w:val="0"/>
          <w:sz w:val="23"/>
          <w:szCs w:val="23"/>
          <w:lang w:eastAsia="ru-RU" w:bidi="ar-SA"/>
        </w:rPr>
      </w:pPr>
    </w:p>
    <w:p w:rsidR="00C82AF4" w:rsidRDefault="00C82AF4" w:rsidP="00C82AF4">
      <w:pPr>
        <w:pStyle w:val="a4"/>
        <w:rPr>
          <w:rFonts w:ascii="Arial" w:eastAsia="Times New Roman" w:hAnsi="Arial" w:cs="Arial"/>
          <w:color w:val="000000"/>
          <w:kern w:val="0"/>
          <w:sz w:val="23"/>
          <w:szCs w:val="23"/>
          <w:lang w:eastAsia="ru-RU" w:bidi="ar-SA"/>
        </w:rPr>
      </w:pPr>
      <w:r>
        <w:rPr>
          <w:rFonts w:ascii="Arial" w:eastAsia="Times New Roman" w:hAnsi="Arial" w:cs="Arial"/>
          <w:color w:val="000000"/>
          <w:kern w:val="0"/>
          <w:sz w:val="23"/>
          <w:szCs w:val="23"/>
          <w:lang w:eastAsia="ru-RU" w:bidi="ar-SA"/>
        </w:rPr>
        <w:t>Таким образом решение</w:t>
      </w:r>
      <w:r w:rsidRPr="00E575F0">
        <w:rPr>
          <w:rFonts w:ascii="Arial" w:eastAsia="Times New Roman" w:hAnsi="Arial" w:cs="Arial"/>
          <w:color w:val="000000"/>
          <w:kern w:val="0"/>
          <w:sz w:val="23"/>
          <w:szCs w:val="23"/>
          <w:lang w:eastAsia="ru-RU" w:bidi="ar-SA"/>
        </w:rPr>
        <w:t xml:space="preserve"> общ</w:t>
      </w:r>
      <w:r>
        <w:rPr>
          <w:rFonts w:ascii="Arial" w:eastAsia="Times New Roman" w:hAnsi="Arial" w:cs="Arial"/>
          <w:color w:val="000000"/>
          <w:kern w:val="0"/>
          <w:sz w:val="23"/>
          <w:szCs w:val="23"/>
          <w:lang w:eastAsia="ru-RU" w:bidi="ar-SA"/>
        </w:rPr>
        <w:t>его</w:t>
      </w:r>
      <w:r w:rsidRPr="00E575F0">
        <w:rPr>
          <w:rFonts w:ascii="Arial" w:eastAsia="Times New Roman" w:hAnsi="Arial" w:cs="Arial"/>
          <w:color w:val="000000"/>
          <w:kern w:val="0"/>
          <w:sz w:val="23"/>
          <w:szCs w:val="23"/>
          <w:lang w:eastAsia="ru-RU" w:bidi="ar-SA"/>
        </w:rPr>
        <w:t xml:space="preserve"> собрани</w:t>
      </w:r>
      <w:r>
        <w:rPr>
          <w:rFonts w:ascii="Arial" w:eastAsia="Times New Roman" w:hAnsi="Arial" w:cs="Arial"/>
          <w:color w:val="000000"/>
          <w:kern w:val="0"/>
          <w:sz w:val="23"/>
          <w:szCs w:val="23"/>
          <w:lang w:eastAsia="ru-RU" w:bidi="ar-SA"/>
        </w:rPr>
        <w:t>я</w:t>
      </w:r>
      <w:r w:rsidRPr="00E575F0">
        <w:rPr>
          <w:rFonts w:ascii="Arial" w:eastAsia="Times New Roman" w:hAnsi="Arial" w:cs="Arial"/>
          <w:color w:val="000000"/>
          <w:kern w:val="0"/>
          <w:sz w:val="23"/>
          <w:szCs w:val="23"/>
          <w:lang w:eastAsia="ru-RU" w:bidi="ar-SA"/>
        </w:rPr>
        <w:t xml:space="preserve"> собственников</w:t>
      </w:r>
      <w:r>
        <w:rPr>
          <w:rFonts w:ascii="Arial" w:eastAsia="Times New Roman" w:hAnsi="Arial" w:cs="Arial"/>
          <w:color w:val="000000"/>
          <w:kern w:val="0"/>
          <w:sz w:val="23"/>
          <w:szCs w:val="23"/>
          <w:lang w:eastAsia="ru-RU" w:bidi="ar-SA"/>
        </w:rPr>
        <w:t xml:space="preserve"> (далее – ОСС), бюллетени для голосования</w:t>
      </w:r>
      <w:r w:rsidRPr="00E575F0">
        <w:rPr>
          <w:rFonts w:ascii="Arial" w:eastAsia="Times New Roman" w:hAnsi="Arial" w:cs="Arial"/>
          <w:color w:val="000000"/>
          <w:kern w:val="0"/>
          <w:sz w:val="23"/>
          <w:szCs w:val="23"/>
          <w:lang w:eastAsia="ru-RU" w:bidi="ar-SA"/>
        </w:rPr>
        <w:t xml:space="preserve"> и</w:t>
      </w:r>
      <w:r>
        <w:rPr>
          <w:rFonts w:ascii="Arial" w:eastAsia="Times New Roman" w:hAnsi="Arial" w:cs="Arial"/>
          <w:color w:val="000000"/>
          <w:kern w:val="0"/>
          <w:sz w:val="23"/>
          <w:szCs w:val="23"/>
          <w:lang w:eastAsia="ru-RU" w:bidi="ar-SA"/>
        </w:rPr>
        <w:t>/или</w:t>
      </w:r>
      <w:r w:rsidRPr="00E575F0">
        <w:rPr>
          <w:rFonts w:ascii="Arial" w:eastAsia="Times New Roman" w:hAnsi="Arial" w:cs="Arial"/>
          <w:color w:val="000000"/>
          <w:kern w:val="0"/>
          <w:sz w:val="23"/>
          <w:szCs w:val="23"/>
          <w:lang w:eastAsia="ru-RU" w:bidi="ar-SA"/>
        </w:rPr>
        <w:t xml:space="preserve"> индивидуальные договора ООО «</w:t>
      </w:r>
      <w:proofErr w:type="spellStart"/>
      <w:r w:rsidRPr="00E575F0">
        <w:rPr>
          <w:rFonts w:ascii="Arial" w:eastAsia="Times New Roman" w:hAnsi="Arial" w:cs="Arial"/>
          <w:color w:val="000000"/>
          <w:kern w:val="0"/>
          <w:sz w:val="23"/>
          <w:szCs w:val="23"/>
          <w:lang w:eastAsia="ru-RU" w:bidi="ar-SA"/>
        </w:rPr>
        <w:t>Интех</w:t>
      </w:r>
      <w:proofErr w:type="spellEnd"/>
      <w:r w:rsidRPr="00E575F0">
        <w:rPr>
          <w:rFonts w:ascii="Arial" w:eastAsia="Times New Roman" w:hAnsi="Arial" w:cs="Arial"/>
          <w:color w:val="000000"/>
          <w:kern w:val="0"/>
          <w:sz w:val="23"/>
          <w:szCs w:val="23"/>
          <w:lang w:eastAsia="ru-RU" w:bidi="ar-SA"/>
        </w:rPr>
        <w:t xml:space="preserve">-Автоматизация» с собственниками жилых помещений </w:t>
      </w:r>
      <w:r>
        <w:rPr>
          <w:rFonts w:ascii="Arial" w:eastAsia="Times New Roman" w:hAnsi="Arial" w:cs="Arial"/>
          <w:color w:val="000000"/>
          <w:kern w:val="0"/>
          <w:sz w:val="23"/>
          <w:szCs w:val="23"/>
          <w:lang w:eastAsia="ru-RU" w:bidi="ar-SA"/>
        </w:rPr>
        <w:t>согласно ст. 46 Жилищного Кодекса РФ после проведения ОСС, где собственниками было принято решение о заключении договора с ООО «</w:t>
      </w:r>
      <w:proofErr w:type="spellStart"/>
      <w:r>
        <w:rPr>
          <w:rFonts w:ascii="Arial" w:eastAsia="Times New Roman" w:hAnsi="Arial" w:cs="Arial"/>
          <w:color w:val="000000"/>
          <w:kern w:val="0"/>
          <w:sz w:val="23"/>
          <w:szCs w:val="23"/>
          <w:lang w:eastAsia="ru-RU" w:bidi="ar-SA"/>
        </w:rPr>
        <w:t>Интех</w:t>
      </w:r>
      <w:proofErr w:type="spellEnd"/>
      <w:r>
        <w:rPr>
          <w:rFonts w:ascii="Arial" w:eastAsia="Times New Roman" w:hAnsi="Arial" w:cs="Arial"/>
          <w:color w:val="000000"/>
          <w:kern w:val="0"/>
          <w:sz w:val="23"/>
          <w:szCs w:val="23"/>
          <w:lang w:eastAsia="ru-RU" w:bidi="ar-SA"/>
        </w:rPr>
        <w:t xml:space="preserve">-Автоматизация» или делегировании таких полномочий действующей управляющей организации, инициаторы ОСС должны направить в управляющую организацию в течение 10 дней после проведения ОСС. После этого управляющая организация в течение 5 дней перенаправляет данные оригиналы документов в </w:t>
      </w:r>
      <w:r>
        <w:rPr>
          <w:rFonts w:ascii="Arial" w:eastAsia="Times New Roman" w:hAnsi="Arial" w:cs="Arial"/>
          <w:color w:val="000000"/>
          <w:kern w:val="0"/>
          <w:sz w:val="23"/>
          <w:szCs w:val="23"/>
          <w:lang w:eastAsia="ru-RU" w:bidi="ar-SA"/>
        </w:rPr>
        <w:lastRenderedPageBreak/>
        <w:t xml:space="preserve">Государственную жилищную инспекцию и выгружает их в систему ГИС ЖКХ, а их копии – хранит у себя. </w:t>
      </w:r>
      <w:r w:rsidRPr="00E575F0">
        <w:rPr>
          <w:rFonts w:ascii="Arial" w:eastAsia="Times New Roman" w:hAnsi="Arial" w:cs="Arial"/>
          <w:color w:val="000000"/>
          <w:kern w:val="0"/>
          <w:sz w:val="23"/>
          <w:szCs w:val="23"/>
          <w:lang w:eastAsia="ru-RU" w:bidi="ar-SA"/>
        </w:rPr>
        <w:t xml:space="preserve">В случае отсутствия таких оснований заключенный договор и следующие за ним начисления носят незаконный, </w:t>
      </w:r>
      <w:r w:rsidRPr="008E02D0">
        <w:rPr>
          <w:rFonts w:ascii="Arial" w:eastAsia="Times New Roman" w:hAnsi="Arial" w:cs="Arial"/>
          <w:color w:val="000000"/>
          <w:kern w:val="0"/>
          <w:sz w:val="23"/>
          <w:szCs w:val="23"/>
          <w:u w:val="single"/>
          <w:lang w:eastAsia="ru-RU" w:bidi="ar-SA"/>
        </w:rPr>
        <w:t>коррупционный характер</w:t>
      </w:r>
      <w:r w:rsidRPr="00E575F0">
        <w:rPr>
          <w:rFonts w:ascii="Arial" w:eastAsia="Times New Roman" w:hAnsi="Arial" w:cs="Arial"/>
          <w:color w:val="000000"/>
          <w:kern w:val="0"/>
          <w:sz w:val="23"/>
          <w:szCs w:val="23"/>
          <w:lang w:eastAsia="ru-RU" w:bidi="ar-SA"/>
        </w:rPr>
        <w:t xml:space="preserve">. </w:t>
      </w:r>
    </w:p>
    <w:p w:rsidR="00C82AF4" w:rsidRDefault="00C82AF4" w:rsidP="00C82AF4">
      <w:pPr>
        <w:pStyle w:val="a4"/>
        <w:rPr>
          <w:rFonts w:ascii="Arial" w:eastAsia="Times New Roman" w:hAnsi="Arial" w:cs="Arial"/>
          <w:color w:val="000000"/>
          <w:kern w:val="0"/>
          <w:sz w:val="23"/>
          <w:szCs w:val="23"/>
          <w:lang w:eastAsia="ru-RU" w:bidi="ar-SA"/>
        </w:rPr>
      </w:pPr>
    </w:p>
    <w:p w:rsidR="00C82AF4" w:rsidRDefault="00C82AF4" w:rsidP="00C82AF4">
      <w:pPr>
        <w:pStyle w:val="a4"/>
        <w:rPr>
          <w:rFonts w:ascii="Arial" w:eastAsia="Times New Roman" w:hAnsi="Arial" w:cs="Arial"/>
          <w:color w:val="000000"/>
          <w:kern w:val="0"/>
          <w:sz w:val="23"/>
          <w:szCs w:val="23"/>
          <w:lang w:eastAsia="ru-RU" w:bidi="ar-SA"/>
        </w:rPr>
      </w:pPr>
      <w:r w:rsidRPr="00E575F0">
        <w:rPr>
          <w:rFonts w:ascii="Arial" w:eastAsia="Times New Roman" w:hAnsi="Arial" w:cs="Arial"/>
          <w:color w:val="000000"/>
          <w:kern w:val="0"/>
          <w:sz w:val="23"/>
          <w:szCs w:val="23"/>
          <w:lang w:eastAsia="ru-RU" w:bidi="ar-SA"/>
        </w:rPr>
        <w:t xml:space="preserve">В связи с этим </w:t>
      </w:r>
      <w:r>
        <w:rPr>
          <w:rFonts w:ascii="Arial" w:eastAsia="Times New Roman" w:hAnsi="Arial" w:cs="Arial"/>
          <w:color w:val="000000"/>
          <w:kern w:val="0"/>
          <w:sz w:val="23"/>
          <w:szCs w:val="23"/>
          <w:lang w:eastAsia="ru-RU" w:bidi="ar-SA"/>
        </w:rPr>
        <w:t xml:space="preserve">прошу </w:t>
      </w:r>
      <w:r w:rsidRPr="00E575F0">
        <w:rPr>
          <w:rFonts w:ascii="Arial" w:eastAsia="Times New Roman" w:hAnsi="Arial" w:cs="Arial"/>
          <w:color w:val="000000"/>
          <w:sz w:val="23"/>
          <w:szCs w:val="23"/>
          <w:lang w:eastAsia="ru-RU"/>
        </w:rPr>
        <w:t>ООО «</w:t>
      </w:r>
      <w:proofErr w:type="spellStart"/>
      <w:r w:rsidRPr="00E575F0">
        <w:rPr>
          <w:rFonts w:ascii="Arial" w:eastAsia="Times New Roman" w:hAnsi="Arial" w:cs="Arial"/>
          <w:color w:val="000000"/>
          <w:sz w:val="23"/>
          <w:szCs w:val="23"/>
          <w:lang w:eastAsia="ru-RU"/>
        </w:rPr>
        <w:t>МосОблЕИРЦ</w:t>
      </w:r>
      <w:proofErr w:type="spellEnd"/>
      <w:r w:rsidRPr="00E575F0">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w:t>
      </w:r>
      <w:r w:rsidRPr="00BF680D">
        <w:rPr>
          <w:rFonts w:ascii="Arial" w:eastAsia="Times New Roman" w:hAnsi="Arial" w:cs="Arial"/>
          <w:color w:val="000000"/>
          <w:sz w:val="23"/>
          <w:szCs w:val="23"/>
          <w:highlight w:val="yellow"/>
          <w:lang w:eastAsia="ru-RU"/>
        </w:rPr>
        <w:t>МУП «</w:t>
      </w:r>
      <w:proofErr w:type="spellStart"/>
      <w:r w:rsidRPr="00BF680D">
        <w:rPr>
          <w:rFonts w:ascii="Arial" w:eastAsia="Times New Roman" w:hAnsi="Arial" w:cs="Arial"/>
          <w:color w:val="000000"/>
          <w:sz w:val="23"/>
          <w:szCs w:val="23"/>
          <w:highlight w:val="yellow"/>
          <w:lang w:eastAsia="ru-RU"/>
        </w:rPr>
        <w:t>Жилищник</w:t>
      </w:r>
      <w:proofErr w:type="spellEnd"/>
      <w:r w:rsidRPr="00BF680D">
        <w:rPr>
          <w:rFonts w:ascii="Arial" w:eastAsia="Times New Roman" w:hAnsi="Arial" w:cs="Arial"/>
          <w:color w:val="000000"/>
          <w:sz w:val="23"/>
          <w:szCs w:val="23"/>
          <w:highlight w:val="yellow"/>
          <w:lang w:eastAsia="ru-RU"/>
        </w:rPr>
        <w:t xml:space="preserve"> </w:t>
      </w:r>
      <w:proofErr w:type="spellStart"/>
      <w:r w:rsidRPr="00BF680D">
        <w:rPr>
          <w:rFonts w:ascii="Arial" w:eastAsia="Times New Roman" w:hAnsi="Arial" w:cs="Arial"/>
          <w:color w:val="000000"/>
          <w:sz w:val="23"/>
          <w:szCs w:val="23"/>
          <w:highlight w:val="yellow"/>
          <w:lang w:eastAsia="ru-RU"/>
        </w:rPr>
        <w:t>г.о</w:t>
      </w:r>
      <w:proofErr w:type="spellEnd"/>
      <w:r w:rsidRPr="00BF680D">
        <w:rPr>
          <w:rFonts w:ascii="Arial" w:eastAsia="Times New Roman" w:hAnsi="Arial" w:cs="Arial"/>
          <w:color w:val="000000"/>
          <w:sz w:val="23"/>
          <w:szCs w:val="23"/>
          <w:highlight w:val="yellow"/>
          <w:lang w:eastAsia="ru-RU"/>
        </w:rPr>
        <w:t>. Химки» / ООО «Добрый Город»</w:t>
      </w:r>
      <w:r>
        <w:rPr>
          <w:rFonts w:ascii="Arial" w:eastAsia="Times New Roman" w:hAnsi="Arial" w:cs="Arial"/>
          <w:color w:val="000000"/>
          <w:sz w:val="23"/>
          <w:szCs w:val="23"/>
          <w:lang w:eastAsia="ru-RU"/>
        </w:rPr>
        <w:t xml:space="preserve"> и </w:t>
      </w:r>
      <w:r w:rsidRPr="00616F18">
        <w:rPr>
          <w:rFonts w:ascii="Arial" w:eastAsia="Times New Roman" w:hAnsi="Arial" w:cs="Arial"/>
          <w:color w:val="000000"/>
          <w:sz w:val="23"/>
          <w:szCs w:val="23"/>
          <w:lang w:eastAsia="ru-RU"/>
        </w:rPr>
        <w:t>Государственную жилищную инспекцию Московской области</w:t>
      </w:r>
      <w:r>
        <w:rPr>
          <w:rFonts w:ascii="Arial" w:eastAsia="Times New Roman" w:hAnsi="Arial" w:cs="Arial"/>
          <w:color w:val="000000"/>
          <w:sz w:val="23"/>
          <w:szCs w:val="23"/>
          <w:lang w:eastAsia="ru-RU"/>
        </w:rPr>
        <w:t xml:space="preserve"> </w:t>
      </w:r>
      <w:r>
        <w:rPr>
          <w:rFonts w:ascii="Arial" w:eastAsia="Times New Roman" w:hAnsi="Arial" w:cs="Arial"/>
          <w:color w:val="000000"/>
          <w:kern w:val="0"/>
          <w:sz w:val="23"/>
          <w:szCs w:val="23"/>
          <w:lang w:eastAsia="ru-RU" w:bidi="ar-SA"/>
        </w:rPr>
        <w:t>п</w:t>
      </w:r>
      <w:r w:rsidRPr="00E575F0">
        <w:rPr>
          <w:rFonts w:ascii="Arial" w:eastAsia="Times New Roman" w:hAnsi="Arial" w:cs="Arial"/>
          <w:color w:val="000000"/>
          <w:kern w:val="0"/>
          <w:sz w:val="23"/>
          <w:szCs w:val="23"/>
          <w:lang w:eastAsia="ru-RU" w:bidi="ar-SA"/>
        </w:rPr>
        <w:t>редставить заверенные копии</w:t>
      </w:r>
      <w:r>
        <w:rPr>
          <w:rFonts w:ascii="Arial" w:eastAsia="Times New Roman" w:hAnsi="Arial" w:cs="Arial"/>
          <w:color w:val="000000"/>
          <w:kern w:val="0"/>
          <w:sz w:val="23"/>
          <w:szCs w:val="23"/>
          <w:lang w:eastAsia="ru-RU" w:bidi="ar-SA"/>
        </w:rPr>
        <w:t xml:space="preserve"> </w:t>
      </w:r>
      <w:r w:rsidRPr="00E575F0">
        <w:rPr>
          <w:rFonts w:ascii="Arial" w:eastAsia="Times New Roman" w:hAnsi="Arial" w:cs="Arial"/>
          <w:color w:val="000000"/>
          <w:kern w:val="0"/>
          <w:sz w:val="23"/>
          <w:szCs w:val="23"/>
          <w:lang w:eastAsia="ru-RU" w:bidi="ar-SA"/>
        </w:rPr>
        <w:t>протокол</w:t>
      </w:r>
      <w:r>
        <w:rPr>
          <w:rFonts w:ascii="Arial" w:eastAsia="Times New Roman" w:hAnsi="Arial" w:cs="Arial"/>
          <w:color w:val="000000"/>
          <w:kern w:val="0"/>
          <w:sz w:val="23"/>
          <w:szCs w:val="23"/>
          <w:lang w:eastAsia="ru-RU" w:bidi="ar-SA"/>
        </w:rPr>
        <w:t>а</w:t>
      </w:r>
      <w:r w:rsidRPr="00E575F0">
        <w:rPr>
          <w:rFonts w:ascii="Arial" w:eastAsia="Times New Roman" w:hAnsi="Arial" w:cs="Arial"/>
          <w:color w:val="000000"/>
          <w:kern w:val="0"/>
          <w:sz w:val="23"/>
          <w:szCs w:val="23"/>
          <w:lang w:eastAsia="ru-RU" w:bidi="ar-SA"/>
        </w:rPr>
        <w:t xml:space="preserve"> общ</w:t>
      </w:r>
      <w:r>
        <w:rPr>
          <w:rFonts w:ascii="Arial" w:eastAsia="Times New Roman" w:hAnsi="Arial" w:cs="Arial"/>
          <w:color w:val="000000"/>
          <w:kern w:val="0"/>
          <w:sz w:val="23"/>
          <w:szCs w:val="23"/>
          <w:lang w:eastAsia="ru-RU" w:bidi="ar-SA"/>
        </w:rPr>
        <w:t>его</w:t>
      </w:r>
      <w:r w:rsidRPr="00E575F0">
        <w:rPr>
          <w:rFonts w:ascii="Arial" w:eastAsia="Times New Roman" w:hAnsi="Arial" w:cs="Arial"/>
          <w:color w:val="000000"/>
          <w:kern w:val="0"/>
          <w:sz w:val="23"/>
          <w:szCs w:val="23"/>
          <w:lang w:eastAsia="ru-RU" w:bidi="ar-SA"/>
        </w:rPr>
        <w:t xml:space="preserve"> собрани</w:t>
      </w:r>
      <w:r>
        <w:rPr>
          <w:rFonts w:ascii="Arial" w:eastAsia="Times New Roman" w:hAnsi="Arial" w:cs="Arial"/>
          <w:color w:val="000000"/>
          <w:kern w:val="0"/>
          <w:sz w:val="23"/>
          <w:szCs w:val="23"/>
          <w:lang w:eastAsia="ru-RU" w:bidi="ar-SA"/>
        </w:rPr>
        <w:t>я</w:t>
      </w:r>
      <w:r w:rsidRPr="00E575F0">
        <w:rPr>
          <w:rFonts w:ascii="Arial" w:eastAsia="Times New Roman" w:hAnsi="Arial" w:cs="Arial"/>
          <w:color w:val="000000"/>
          <w:kern w:val="0"/>
          <w:sz w:val="23"/>
          <w:szCs w:val="23"/>
          <w:lang w:eastAsia="ru-RU" w:bidi="ar-SA"/>
        </w:rPr>
        <w:t xml:space="preserve"> собственников</w:t>
      </w:r>
      <w:r>
        <w:rPr>
          <w:rFonts w:ascii="Arial" w:eastAsia="Times New Roman" w:hAnsi="Arial" w:cs="Arial"/>
          <w:color w:val="000000"/>
          <w:kern w:val="0"/>
          <w:sz w:val="23"/>
          <w:szCs w:val="23"/>
          <w:lang w:eastAsia="ru-RU" w:bidi="ar-SA"/>
        </w:rPr>
        <w:t xml:space="preserve"> и бюллетеней для голосования, а также</w:t>
      </w:r>
      <w:r w:rsidRPr="00E575F0">
        <w:rPr>
          <w:rFonts w:ascii="Arial" w:eastAsia="Times New Roman" w:hAnsi="Arial" w:cs="Arial"/>
          <w:color w:val="000000"/>
          <w:kern w:val="0"/>
          <w:sz w:val="23"/>
          <w:szCs w:val="23"/>
          <w:lang w:eastAsia="ru-RU" w:bidi="ar-SA"/>
        </w:rPr>
        <w:t xml:space="preserve"> индивидуальн</w:t>
      </w:r>
      <w:r>
        <w:rPr>
          <w:rFonts w:ascii="Arial" w:eastAsia="Times New Roman" w:hAnsi="Arial" w:cs="Arial"/>
          <w:color w:val="000000"/>
          <w:kern w:val="0"/>
          <w:sz w:val="23"/>
          <w:szCs w:val="23"/>
          <w:lang w:eastAsia="ru-RU" w:bidi="ar-SA"/>
        </w:rPr>
        <w:t>ого</w:t>
      </w:r>
      <w:r w:rsidRPr="00E575F0">
        <w:rPr>
          <w:rFonts w:ascii="Arial" w:eastAsia="Times New Roman" w:hAnsi="Arial" w:cs="Arial"/>
          <w:color w:val="000000"/>
          <w:kern w:val="0"/>
          <w:sz w:val="23"/>
          <w:szCs w:val="23"/>
          <w:lang w:eastAsia="ru-RU" w:bidi="ar-SA"/>
        </w:rPr>
        <w:t xml:space="preserve"> договор</w:t>
      </w:r>
      <w:r>
        <w:rPr>
          <w:rFonts w:ascii="Arial" w:eastAsia="Times New Roman" w:hAnsi="Arial" w:cs="Arial"/>
          <w:color w:val="000000"/>
          <w:kern w:val="0"/>
          <w:sz w:val="23"/>
          <w:szCs w:val="23"/>
          <w:lang w:eastAsia="ru-RU" w:bidi="ar-SA"/>
        </w:rPr>
        <w:t>а</w:t>
      </w:r>
      <w:r w:rsidRPr="00E575F0">
        <w:rPr>
          <w:rFonts w:ascii="Arial" w:eastAsia="Times New Roman" w:hAnsi="Arial" w:cs="Arial"/>
          <w:color w:val="000000"/>
          <w:kern w:val="0"/>
          <w:sz w:val="23"/>
          <w:szCs w:val="23"/>
          <w:lang w:eastAsia="ru-RU" w:bidi="ar-SA"/>
        </w:rPr>
        <w:t xml:space="preserve"> ООО «</w:t>
      </w:r>
      <w:proofErr w:type="spellStart"/>
      <w:r w:rsidRPr="00E575F0">
        <w:rPr>
          <w:rFonts w:ascii="Arial" w:eastAsia="Times New Roman" w:hAnsi="Arial" w:cs="Arial"/>
          <w:color w:val="000000"/>
          <w:kern w:val="0"/>
          <w:sz w:val="23"/>
          <w:szCs w:val="23"/>
          <w:lang w:eastAsia="ru-RU" w:bidi="ar-SA"/>
        </w:rPr>
        <w:t>Интех</w:t>
      </w:r>
      <w:proofErr w:type="spellEnd"/>
      <w:r w:rsidRPr="00E575F0">
        <w:rPr>
          <w:rFonts w:ascii="Arial" w:eastAsia="Times New Roman" w:hAnsi="Arial" w:cs="Arial"/>
          <w:color w:val="000000"/>
          <w:kern w:val="0"/>
          <w:sz w:val="23"/>
          <w:szCs w:val="23"/>
          <w:lang w:eastAsia="ru-RU" w:bidi="ar-SA"/>
        </w:rPr>
        <w:t xml:space="preserve">-Автоматизация» с собственниками жилых помещений ул. </w:t>
      </w:r>
      <w:r>
        <w:rPr>
          <w:rFonts w:ascii="Arial" w:eastAsia="Times New Roman" w:hAnsi="Arial" w:cs="Arial"/>
          <w:color w:val="000000"/>
          <w:kern w:val="0"/>
          <w:sz w:val="23"/>
          <w:szCs w:val="23"/>
          <w:lang w:eastAsia="ru-RU" w:bidi="ar-SA"/>
        </w:rPr>
        <w:t xml:space="preserve">_______, д. ___ или договора </w:t>
      </w:r>
      <w:r w:rsidRPr="00E575F0">
        <w:rPr>
          <w:rFonts w:ascii="Arial" w:eastAsia="Times New Roman" w:hAnsi="Arial" w:cs="Arial"/>
          <w:color w:val="000000"/>
          <w:kern w:val="0"/>
          <w:sz w:val="23"/>
          <w:szCs w:val="23"/>
          <w:lang w:eastAsia="ru-RU" w:bidi="ar-SA"/>
        </w:rPr>
        <w:t>ООО «</w:t>
      </w:r>
      <w:proofErr w:type="spellStart"/>
      <w:r w:rsidRPr="00E575F0">
        <w:rPr>
          <w:rFonts w:ascii="Arial" w:eastAsia="Times New Roman" w:hAnsi="Arial" w:cs="Arial"/>
          <w:color w:val="000000"/>
          <w:kern w:val="0"/>
          <w:sz w:val="23"/>
          <w:szCs w:val="23"/>
          <w:lang w:eastAsia="ru-RU" w:bidi="ar-SA"/>
        </w:rPr>
        <w:t>Интех</w:t>
      </w:r>
      <w:proofErr w:type="spellEnd"/>
      <w:r w:rsidRPr="00E575F0">
        <w:rPr>
          <w:rFonts w:ascii="Arial" w:eastAsia="Times New Roman" w:hAnsi="Arial" w:cs="Arial"/>
          <w:color w:val="000000"/>
          <w:kern w:val="0"/>
          <w:sz w:val="23"/>
          <w:szCs w:val="23"/>
          <w:lang w:eastAsia="ru-RU" w:bidi="ar-SA"/>
        </w:rPr>
        <w:t>-Автоматизация»</w:t>
      </w:r>
      <w:r>
        <w:rPr>
          <w:rFonts w:ascii="Arial" w:eastAsia="Times New Roman" w:hAnsi="Arial" w:cs="Arial"/>
          <w:color w:val="000000"/>
          <w:kern w:val="0"/>
          <w:sz w:val="23"/>
          <w:szCs w:val="23"/>
          <w:lang w:eastAsia="ru-RU" w:bidi="ar-SA"/>
        </w:rPr>
        <w:t xml:space="preserve"> с </w:t>
      </w:r>
      <w:r w:rsidRPr="00BF680D">
        <w:rPr>
          <w:rFonts w:ascii="Arial" w:eastAsia="Times New Roman" w:hAnsi="Arial" w:cs="Arial"/>
          <w:color w:val="000000"/>
          <w:sz w:val="23"/>
          <w:szCs w:val="23"/>
          <w:highlight w:val="yellow"/>
          <w:lang w:eastAsia="ru-RU"/>
        </w:rPr>
        <w:t>МУП «</w:t>
      </w:r>
      <w:proofErr w:type="spellStart"/>
      <w:r w:rsidRPr="00BF680D">
        <w:rPr>
          <w:rFonts w:ascii="Arial" w:eastAsia="Times New Roman" w:hAnsi="Arial" w:cs="Arial"/>
          <w:color w:val="000000"/>
          <w:sz w:val="23"/>
          <w:szCs w:val="23"/>
          <w:highlight w:val="yellow"/>
          <w:lang w:eastAsia="ru-RU"/>
        </w:rPr>
        <w:t>Жилищник</w:t>
      </w:r>
      <w:proofErr w:type="spellEnd"/>
      <w:r w:rsidRPr="00BF680D">
        <w:rPr>
          <w:rFonts w:ascii="Arial" w:eastAsia="Times New Roman" w:hAnsi="Arial" w:cs="Arial"/>
          <w:color w:val="000000"/>
          <w:sz w:val="23"/>
          <w:szCs w:val="23"/>
          <w:highlight w:val="yellow"/>
          <w:lang w:eastAsia="ru-RU"/>
        </w:rPr>
        <w:t xml:space="preserve"> </w:t>
      </w:r>
      <w:proofErr w:type="spellStart"/>
      <w:r w:rsidRPr="00BF680D">
        <w:rPr>
          <w:rFonts w:ascii="Arial" w:eastAsia="Times New Roman" w:hAnsi="Arial" w:cs="Arial"/>
          <w:color w:val="000000"/>
          <w:sz w:val="23"/>
          <w:szCs w:val="23"/>
          <w:highlight w:val="yellow"/>
          <w:lang w:eastAsia="ru-RU"/>
        </w:rPr>
        <w:t>г.о</w:t>
      </w:r>
      <w:proofErr w:type="spellEnd"/>
      <w:r w:rsidRPr="00BF680D">
        <w:rPr>
          <w:rFonts w:ascii="Arial" w:eastAsia="Times New Roman" w:hAnsi="Arial" w:cs="Arial"/>
          <w:color w:val="000000"/>
          <w:sz w:val="23"/>
          <w:szCs w:val="23"/>
          <w:highlight w:val="yellow"/>
          <w:lang w:eastAsia="ru-RU"/>
        </w:rPr>
        <w:t>. Химки» / ООО «Добрый Город»</w:t>
      </w:r>
      <w:r>
        <w:rPr>
          <w:rFonts w:ascii="Arial" w:eastAsia="Times New Roman" w:hAnsi="Arial" w:cs="Arial"/>
          <w:color w:val="000000"/>
          <w:sz w:val="23"/>
          <w:szCs w:val="23"/>
          <w:lang w:eastAsia="ru-RU"/>
        </w:rPr>
        <w:t>, заключенного по решению ОСС</w:t>
      </w:r>
      <w:r w:rsidRPr="00E575F0">
        <w:rPr>
          <w:rFonts w:ascii="Arial" w:eastAsia="Times New Roman" w:hAnsi="Arial" w:cs="Arial"/>
          <w:color w:val="000000"/>
          <w:kern w:val="0"/>
          <w:sz w:val="23"/>
          <w:szCs w:val="23"/>
          <w:lang w:eastAsia="ru-RU" w:bidi="ar-SA"/>
        </w:rPr>
        <w:t xml:space="preserve">. </w:t>
      </w:r>
    </w:p>
    <w:p w:rsidR="00C82AF4" w:rsidRDefault="00C82AF4" w:rsidP="00C82AF4">
      <w:pPr>
        <w:pStyle w:val="a4"/>
        <w:rPr>
          <w:rFonts w:ascii="Arial" w:eastAsia="Times New Roman" w:hAnsi="Arial" w:cs="Arial"/>
          <w:color w:val="000000"/>
          <w:kern w:val="0"/>
          <w:sz w:val="23"/>
          <w:szCs w:val="23"/>
          <w:lang w:eastAsia="ru-RU" w:bidi="ar-SA"/>
        </w:rPr>
      </w:pPr>
      <w:r w:rsidRPr="00E575F0">
        <w:rPr>
          <w:rFonts w:ascii="Arial" w:eastAsia="Times New Roman" w:hAnsi="Arial" w:cs="Arial"/>
          <w:color w:val="000000"/>
          <w:kern w:val="0"/>
          <w:sz w:val="23"/>
          <w:szCs w:val="23"/>
          <w:lang w:eastAsia="ru-RU" w:bidi="ar-SA"/>
        </w:rPr>
        <w:t>В случае отсутствия таковых</w:t>
      </w:r>
      <w:r>
        <w:rPr>
          <w:rFonts w:ascii="Arial" w:eastAsia="Times New Roman" w:hAnsi="Arial" w:cs="Arial"/>
          <w:color w:val="000000"/>
          <w:kern w:val="0"/>
          <w:sz w:val="23"/>
          <w:szCs w:val="23"/>
          <w:lang w:eastAsia="ru-RU" w:bidi="ar-SA"/>
        </w:rPr>
        <w:t xml:space="preserve"> прошу сообщить мне об этом в установленной форме.</w:t>
      </w:r>
    </w:p>
    <w:p w:rsidR="00C82AF4" w:rsidRDefault="00C82AF4" w:rsidP="00C82AF4">
      <w:pPr>
        <w:pStyle w:val="a4"/>
        <w:rPr>
          <w:rFonts w:ascii="Arial" w:eastAsia="Times New Roman" w:hAnsi="Arial" w:cs="Arial"/>
          <w:color w:val="000000"/>
          <w:sz w:val="23"/>
          <w:szCs w:val="23"/>
          <w:lang w:eastAsia="ru-RU"/>
        </w:rPr>
      </w:pPr>
    </w:p>
    <w:p w:rsidR="00C82AF4" w:rsidRPr="00E575F0" w:rsidRDefault="00C82AF4" w:rsidP="00C82AF4">
      <w:pPr>
        <w:pStyle w:val="a4"/>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Также сообщаю, что до окончания разбирательства</w:t>
      </w:r>
      <w:r>
        <w:rPr>
          <w:rFonts w:ascii="Arial" w:eastAsia="Times New Roman" w:hAnsi="Arial" w:cs="Arial"/>
          <w:color w:val="000000"/>
          <w:sz w:val="23"/>
          <w:szCs w:val="23"/>
          <w:lang w:eastAsia="ru-RU"/>
        </w:rPr>
        <w:t xml:space="preserve"> я </w:t>
      </w:r>
      <w:r w:rsidRPr="00E575F0">
        <w:rPr>
          <w:rFonts w:ascii="Arial" w:eastAsia="Times New Roman" w:hAnsi="Arial" w:cs="Arial"/>
          <w:color w:val="000000"/>
          <w:sz w:val="23"/>
          <w:szCs w:val="23"/>
          <w:lang w:eastAsia="ru-RU"/>
        </w:rPr>
        <w:t>оставляю за собой право НЕ оплачивать услуги ЖКХ</w:t>
      </w:r>
      <w:r>
        <w:rPr>
          <w:rFonts w:ascii="Arial" w:eastAsia="Times New Roman" w:hAnsi="Arial" w:cs="Arial"/>
          <w:color w:val="000000"/>
          <w:sz w:val="23"/>
          <w:szCs w:val="23"/>
          <w:lang w:eastAsia="ru-RU"/>
        </w:rPr>
        <w:t xml:space="preserve"> в полном объеме в связи с тем</w:t>
      </w:r>
      <w:r w:rsidRPr="00E575F0">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что</w:t>
      </w:r>
      <w:r w:rsidRPr="00E575F0">
        <w:rPr>
          <w:rFonts w:ascii="Arial" w:eastAsia="Times New Roman" w:hAnsi="Arial" w:cs="Arial"/>
          <w:color w:val="000000"/>
          <w:sz w:val="23"/>
          <w:szCs w:val="23"/>
          <w:lang w:eastAsia="ru-RU"/>
        </w:rPr>
        <w:t xml:space="preserve"> считаю начисления по строке «домофон» незаконными.</w:t>
      </w:r>
      <w:r>
        <w:rPr>
          <w:rFonts w:ascii="Arial" w:eastAsia="Times New Roman" w:hAnsi="Arial" w:cs="Arial"/>
          <w:color w:val="000000"/>
          <w:sz w:val="23"/>
          <w:szCs w:val="23"/>
          <w:lang w:eastAsia="ru-RU"/>
        </w:rPr>
        <w:t xml:space="preserve"> А даже частичная оплата услуг ЖКХ влечет за собой «расщепление» моего платежа по всем строкам равными долями. Чтобы этого не произошло, оплата за ЖКХ услуги до окончания разбирательства мной производиться не будет.</w:t>
      </w:r>
    </w:p>
    <w:p w:rsidR="00C82AF4" w:rsidRDefault="00C82AF4" w:rsidP="00C82AF4">
      <w:pPr>
        <w:shd w:val="clear" w:color="auto" w:fill="FFFFFF"/>
        <w:spacing w:after="0" w:line="240" w:lineRule="auto"/>
        <w:jc w:val="both"/>
        <w:rPr>
          <w:rFonts w:eastAsia="Times New Roman" w:cstheme="minorHAnsi"/>
          <w:color w:val="000000"/>
          <w:sz w:val="24"/>
          <w:szCs w:val="24"/>
          <w:lang w:eastAsia="ru-RU"/>
        </w:rPr>
      </w:pPr>
    </w:p>
    <w:p w:rsidR="00C82AF4" w:rsidRDefault="00C82AF4" w:rsidP="00C82AF4">
      <w:pPr>
        <w:shd w:val="clear" w:color="auto" w:fill="FFFFFF"/>
        <w:spacing w:after="0" w:line="240" w:lineRule="auto"/>
        <w:jc w:val="both"/>
        <w:rPr>
          <w:rFonts w:eastAsia="Times New Roman" w:cstheme="minorHAnsi"/>
          <w:color w:val="000000"/>
          <w:sz w:val="24"/>
          <w:szCs w:val="24"/>
          <w:lang w:eastAsia="ru-RU"/>
        </w:rPr>
      </w:pPr>
    </w:p>
    <w:p w:rsidR="00C82AF4" w:rsidRPr="003D4980" w:rsidRDefault="00C82AF4" w:rsidP="00C82AF4">
      <w:pPr>
        <w:shd w:val="clear" w:color="auto" w:fill="FFFFFF"/>
        <w:spacing w:after="0" w:line="240" w:lineRule="auto"/>
        <w:jc w:val="both"/>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Подпись ___</w:t>
      </w:r>
      <w:r>
        <w:rPr>
          <w:rFonts w:ascii="Arial" w:eastAsia="Times New Roman" w:hAnsi="Arial" w:cs="Arial"/>
          <w:color w:val="000000"/>
          <w:sz w:val="23"/>
          <w:szCs w:val="23"/>
          <w:lang w:eastAsia="ru-RU"/>
        </w:rPr>
        <w:t>____</w:t>
      </w:r>
      <w:r w:rsidRPr="003D4980">
        <w:rPr>
          <w:rFonts w:ascii="Arial" w:eastAsia="Times New Roman" w:hAnsi="Arial" w:cs="Arial"/>
          <w:color w:val="000000"/>
          <w:sz w:val="23"/>
          <w:szCs w:val="23"/>
          <w:lang w:eastAsia="ru-RU"/>
        </w:rPr>
        <w:t>____</w:t>
      </w:r>
      <w:r>
        <w:rPr>
          <w:rFonts w:ascii="Arial" w:eastAsia="Times New Roman" w:hAnsi="Arial" w:cs="Arial"/>
          <w:color w:val="000000"/>
          <w:sz w:val="23"/>
          <w:szCs w:val="23"/>
          <w:lang w:eastAsia="ru-RU"/>
        </w:rPr>
        <w:t xml:space="preserve"> / Расшифровка </w:t>
      </w:r>
      <w:r w:rsidRPr="003D4980">
        <w:rPr>
          <w:rFonts w:ascii="Arial" w:eastAsia="Times New Roman" w:hAnsi="Arial" w:cs="Arial"/>
          <w:color w:val="000000"/>
          <w:sz w:val="23"/>
          <w:szCs w:val="23"/>
          <w:lang w:eastAsia="ru-RU"/>
        </w:rPr>
        <w:t>__</w:t>
      </w:r>
      <w:r>
        <w:rPr>
          <w:rFonts w:ascii="Arial" w:eastAsia="Times New Roman" w:hAnsi="Arial" w:cs="Arial"/>
          <w:color w:val="000000"/>
          <w:sz w:val="23"/>
          <w:szCs w:val="23"/>
          <w:lang w:eastAsia="ru-RU"/>
        </w:rPr>
        <w:t>_____</w:t>
      </w:r>
      <w:r w:rsidRPr="003D4980">
        <w:rPr>
          <w:rFonts w:ascii="Arial" w:eastAsia="Times New Roman" w:hAnsi="Arial" w:cs="Arial"/>
          <w:color w:val="000000"/>
          <w:sz w:val="23"/>
          <w:szCs w:val="23"/>
          <w:lang w:eastAsia="ru-RU"/>
        </w:rPr>
        <w:t>_____</w:t>
      </w:r>
    </w:p>
    <w:p w:rsidR="00C82AF4" w:rsidRPr="003D4980" w:rsidRDefault="00C82AF4" w:rsidP="00C82AF4">
      <w:pPr>
        <w:shd w:val="clear" w:color="auto" w:fill="FFFFFF"/>
        <w:spacing w:after="0" w:line="240" w:lineRule="auto"/>
        <w:jc w:val="both"/>
        <w:rPr>
          <w:rFonts w:ascii="Arial" w:eastAsia="Times New Roman" w:hAnsi="Arial" w:cs="Arial"/>
          <w:color w:val="000000"/>
          <w:sz w:val="23"/>
          <w:szCs w:val="23"/>
          <w:lang w:eastAsia="ru-RU"/>
        </w:rPr>
      </w:pPr>
    </w:p>
    <w:p w:rsidR="00C82AF4" w:rsidRPr="003D4980" w:rsidRDefault="00C82AF4" w:rsidP="00C82AF4">
      <w:pPr>
        <w:shd w:val="clear" w:color="auto" w:fill="FFFFFF"/>
        <w:spacing w:after="0" w:line="240" w:lineRule="auto"/>
        <w:jc w:val="both"/>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Число</w:t>
      </w:r>
      <w:r>
        <w:rPr>
          <w:rFonts w:ascii="Arial" w:eastAsia="Times New Roman" w:hAnsi="Arial" w:cs="Arial"/>
          <w:color w:val="000000"/>
          <w:sz w:val="23"/>
          <w:szCs w:val="23"/>
          <w:lang w:eastAsia="ru-RU"/>
        </w:rPr>
        <w:t xml:space="preserve"> </w:t>
      </w:r>
      <w:r w:rsidRPr="003D4980">
        <w:rPr>
          <w:rFonts w:ascii="Arial" w:eastAsia="Times New Roman" w:hAnsi="Arial" w:cs="Arial"/>
          <w:color w:val="000000"/>
          <w:sz w:val="23"/>
          <w:szCs w:val="23"/>
          <w:lang w:eastAsia="ru-RU"/>
        </w:rPr>
        <w:t>____________</w:t>
      </w:r>
    </w:p>
    <w:p w:rsidR="000B2D31" w:rsidRDefault="000B2D31" w:rsidP="00C82AF4">
      <w:pPr>
        <w:shd w:val="clear" w:color="auto" w:fill="FFFFFF"/>
        <w:spacing w:after="0" w:line="240" w:lineRule="auto"/>
        <w:jc w:val="both"/>
      </w:pPr>
      <w:bookmarkStart w:id="0" w:name="_GoBack"/>
      <w:bookmarkEnd w:id="0"/>
    </w:p>
    <w:sectPr w:rsidR="000B2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5"/>
    <w:rsid w:val="000B2D31"/>
    <w:rsid w:val="00852955"/>
    <w:rsid w:val="00C8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EF57-2D5C-4FF5-AB50-22BEAB3A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955"/>
    <w:rPr>
      <w:color w:val="0000FF"/>
      <w:u w:val="single"/>
    </w:rPr>
  </w:style>
  <w:style w:type="paragraph" w:styleId="a4">
    <w:name w:val="Body Text"/>
    <w:basedOn w:val="a"/>
    <w:link w:val="a5"/>
    <w:rsid w:val="00852955"/>
    <w:pPr>
      <w:suppressAutoHyphens/>
      <w:spacing w:after="0" w:line="240" w:lineRule="auto"/>
      <w:jc w:val="both"/>
    </w:pPr>
    <w:rPr>
      <w:rFonts w:ascii="Times New Roman" w:eastAsia="SimSun" w:hAnsi="Times New Roman" w:cs="Mangal"/>
      <w:kern w:val="1"/>
      <w:sz w:val="28"/>
      <w:szCs w:val="24"/>
      <w:lang w:eastAsia="hi-IN" w:bidi="hi-IN"/>
    </w:rPr>
  </w:style>
  <w:style w:type="character" w:customStyle="1" w:styleId="a5">
    <w:name w:val="Основной текст Знак"/>
    <w:basedOn w:val="a0"/>
    <w:link w:val="a4"/>
    <w:rsid w:val="00852955"/>
    <w:rPr>
      <w:rFonts w:ascii="Times New Roman" w:eastAsia="SimSun" w:hAnsi="Times New Roman" w:cs="Mangal"/>
      <w:kern w:val="1"/>
      <w:sz w:val="28"/>
      <w:szCs w:val="24"/>
      <w:lang w:eastAsia="hi-IN" w:bidi="hi-IN"/>
    </w:rPr>
  </w:style>
  <w:style w:type="paragraph" w:customStyle="1" w:styleId="Default">
    <w:name w:val="Default"/>
    <w:rsid w:val="00852955"/>
    <w:pPr>
      <w:suppressAutoHyphens/>
      <w:spacing w:after="0" w:line="100" w:lineRule="atLeast"/>
    </w:pPr>
    <w:rPr>
      <w:rFonts w:ascii="Times New Roman" w:eastAsia="SimSun" w:hAnsi="Times New Roman" w:cs="Times New Roman"/>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law/hotdocs/46206.html" TargetMode="External"/><Relationship Id="rId4" Type="http://schemas.openxmlformats.org/officeDocument/2006/relationships/hyperlink" Target="https://gzhi.mosreg.ru/feed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Антонина Васильевна</dc:creator>
  <cp:keywords/>
  <dc:description/>
  <cp:lastModifiedBy>Ultima An</cp:lastModifiedBy>
  <cp:revision>2</cp:revision>
  <dcterms:created xsi:type="dcterms:W3CDTF">2019-10-15T14:29:00Z</dcterms:created>
  <dcterms:modified xsi:type="dcterms:W3CDTF">2019-10-15T20:00:00Z</dcterms:modified>
</cp:coreProperties>
</file>